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B3" w:rsidRPr="00644630" w:rsidRDefault="00E252B3" w:rsidP="00E252B3">
      <w:pPr>
        <w:rPr>
          <w:rFonts w:ascii="Times New Roman" w:hAnsi="Times New Roman" w:cs="Times New Roman"/>
          <w:sz w:val="28"/>
          <w:szCs w:val="28"/>
        </w:rPr>
      </w:pPr>
      <w:r w:rsidRPr="0064463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252B3" w:rsidRPr="00644630" w:rsidRDefault="00E252B3" w:rsidP="00E252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4630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64463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tbl>
      <w:tblPr>
        <w:tblpPr w:leftFromText="180" w:rightFromText="180" w:vertAnchor="text" w:horzAnchor="margin" w:tblpXSpec="right" w:tblpY="221"/>
        <w:tblW w:w="5386" w:type="dxa"/>
        <w:tblBorders>
          <w:insideV w:val="single" w:sz="4" w:space="0" w:color="auto"/>
        </w:tblBorders>
        <w:tblLook w:val="04A0"/>
      </w:tblPr>
      <w:tblGrid>
        <w:gridCol w:w="5386"/>
      </w:tblGrid>
      <w:tr w:rsidR="00E252B3" w:rsidRPr="00644630" w:rsidTr="00DA6C6C">
        <w:tc>
          <w:tcPr>
            <w:tcW w:w="5386" w:type="dxa"/>
            <w:shd w:val="clear" w:color="auto" w:fill="auto"/>
          </w:tcPr>
          <w:p w:rsidR="00E252B3" w:rsidRPr="00644630" w:rsidRDefault="00E252B3" w:rsidP="00DA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252B3" w:rsidRPr="00644630" w:rsidRDefault="00B301D7" w:rsidP="008B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E77C8"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52B3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</w:t>
            </w:r>
            <w:r w:rsidR="00DE77C8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  <w:r w:rsidR="008B760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8B760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8B760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8B7608">
              <w:rPr>
                <w:rFonts w:ascii="Times New Roman" w:hAnsi="Times New Roman" w:cs="Times New Roman"/>
                <w:sz w:val="28"/>
                <w:szCs w:val="28"/>
              </w:rPr>
              <w:t>иректора_______К.Н.Мукменева</w:t>
            </w:r>
            <w:proofErr w:type="spellEnd"/>
          </w:p>
        </w:tc>
      </w:tr>
    </w:tbl>
    <w:p w:rsidR="00E252B3" w:rsidRPr="00644630" w:rsidRDefault="00E252B3" w:rsidP="00E252B3">
      <w:pPr>
        <w:rPr>
          <w:rFonts w:ascii="Times New Roman" w:hAnsi="Times New Roman" w:cs="Times New Roman"/>
          <w:b/>
          <w:sz w:val="28"/>
          <w:szCs w:val="28"/>
        </w:rPr>
      </w:pPr>
    </w:p>
    <w:p w:rsidR="00E252B3" w:rsidRPr="00644630" w:rsidRDefault="00E252B3" w:rsidP="00E252B3">
      <w:pPr>
        <w:rPr>
          <w:rFonts w:ascii="Times New Roman" w:hAnsi="Times New Roman" w:cs="Times New Roman"/>
          <w:b/>
          <w:sz w:val="28"/>
          <w:szCs w:val="28"/>
        </w:rPr>
      </w:pPr>
    </w:p>
    <w:p w:rsidR="00E252B3" w:rsidRPr="00644630" w:rsidRDefault="00E252B3" w:rsidP="00E252B3">
      <w:pPr>
        <w:rPr>
          <w:rFonts w:ascii="Times New Roman" w:hAnsi="Times New Roman" w:cs="Times New Roman"/>
          <w:b/>
          <w:sz w:val="28"/>
          <w:szCs w:val="28"/>
        </w:rPr>
      </w:pPr>
    </w:p>
    <w:p w:rsidR="00E252B3" w:rsidRPr="00644630" w:rsidRDefault="00E252B3" w:rsidP="00E252B3">
      <w:pPr>
        <w:rPr>
          <w:rFonts w:ascii="Times New Roman" w:hAnsi="Times New Roman" w:cs="Times New Roman"/>
          <w:b/>
          <w:sz w:val="28"/>
          <w:szCs w:val="28"/>
        </w:rPr>
      </w:pPr>
    </w:p>
    <w:p w:rsidR="00E252B3" w:rsidRPr="00644630" w:rsidRDefault="00E252B3" w:rsidP="00E252B3">
      <w:pPr>
        <w:rPr>
          <w:rFonts w:ascii="Times New Roman" w:hAnsi="Times New Roman" w:cs="Times New Roman"/>
          <w:b/>
          <w:sz w:val="28"/>
          <w:szCs w:val="28"/>
        </w:rPr>
      </w:pPr>
    </w:p>
    <w:p w:rsidR="00E252B3" w:rsidRPr="00644630" w:rsidRDefault="00E252B3" w:rsidP="00E252B3">
      <w:pPr>
        <w:rPr>
          <w:rFonts w:ascii="Times New Roman" w:hAnsi="Times New Roman" w:cs="Times New Roman"/>
          <w:sz w:val="28"/>
          <w:szCs w:val="28"/>
        </w:rPr>
      </w:pPr>
    </w:p>
    <w:p w:rsidR="00E252B3" w:rsidRPr="00644630" w:rsidRDefault="00E252B3" w:rsidP="00E252B3">
      <w:pPr>
        <w:rPr>
          <w:rFonts w:ascii="Times New Roman" w:hAnsi="Times New Roman" w:cs="Times New Roman"/>
          <w:sz w:val="28"/>
          <w:szCs w:val="28"/>
        </w:rPr>
      </w:pPr>
    </w:p>
    <w:p w:rsidR="00E252B3" w:rsidRPr="00644630" w:rsidRDefault="00E252B3" w:rsidP="00E252B3">
      <w:pPr>
        <w:rPr>
          <w:rFonts w:ascii="Times New Roman" w:hAnsi="Times New Roman" w:cs="Times New Roman"/>
          <w:sz w:val="28"/>
          <w:szCs w:val="28"/>
        </w:rPr>
      </w:pPr>
      <w:r w:rsidRPr="00644630">
        <w:rPr>
          <w:rFonts w:ascii="Times New Roman" w:hAnsi="Times New Roman" w:cs="Times New Roman"/>
          <w:sz w:val="28"/>
          <w:szCs w:val="28"/>
        </w:rPr>
        <w:t xml:space="preserve">                                         РАБОЧАЯ  ПРОГРАММА</w:t>
      </w:r>
    </w:p>
    <w:p w:rsidR="00E252B3" w:rsidRPr="00644630" w:rsidRDefault="00E252B3" w:rsidP="00E252B3">
      <w:pPr>
        <w:rPr>
          <w:rFonts w:ascii="Times New Roman" w:hAnsi="Times New Roman" w:cs="Times New Roman"/>
          <w:sz w:val="28"/>
          <w:szCs w:val="28"/>
        </w:rPr>
      </w:pPr>
      <w:r w:rsidRPr="0064463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4463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курсу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644630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E252B3" w:rsidRPr="00644630" w:rsidRDefault="00E252B3" w:rsidP="00E252B3">
      <w:pPr>
        <w:rPr>
          <w:rFonts w:ascii="Times New Roman" w:hAnsi="Times New Roman" w:cs="Times New Roman"/>
          <w:sz w:val="24"/>
          <w:szCs w:val="24"/>
        </w:rPr>
      </w:pPr>
      <w:r w:rsidRPr="00644630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E252B3" w:rsidRPr="00644630" w:rsidRDefault="00E252B3" w:rsidP="00E252B3">
      <w:pPr>
        <w:rPr>
          <w:rFonts w:ascii="Times New Roman" w:hAnsi="Times New Roman" w:cs="Times New Roman"/>
          <w:sz w:val="28"/>
          <w:szCs w:val="28"/>
        </w:rPr>
      </w:pPr>
      <w:r w:rsidRPr="00644630">
        <w:rPr>
          <w:rFonts w:ascii="Times New Roman" w:hAnsi="Times New Roman" w:cs="Times New Roman"/>
          <w:sz w:val="28"/>
          <w:szCs w:val="28"/>
        </w:rPr>
        <w:t xml:space="preserve"> Уровень общего образования (класс)</w:t>
      </w:r>
    </w:p>
    <w:p w:rsidR="00E252B3" w:rsidRPr="00644630" w:rsidRDefault="00E252B3" w:rsidP="00E252B3">
      <w:pPr>
        <w:rPr>
          <w:rFonts w:ascii="Times New Roman" w:hAnsi="Times New Roman" w:cs="Times New Roman"/>
          <w:sz w:val="28"/>
          <w:szCs w:val="28"/>
        </w:rPr>
      </w:pPr>
      <w:r w:rsidRPr="00644630">
        <w:rPr>
          <w:rFonts w:ascii="Times New Roman" w:hAnsi="Times New Roman" w:cs="Times New Roman"/>
          <w:sz w:val="28"/>
          <w:szCs w:val="28"/>
        </w:rPr>
        <w:t xml:space="preserve">        _____________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64463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644630">
        <w:rPr>
          <w:rFonts w:ascii="Times New Roman" w:hAnsi="Times New Roman" w:cs="Times New Roman"/>
          <w:sz w:val="28"/>
          <w:szCs w:val="28"/>
          <w:u w:val="single"/>
        </w:rPr>
        <w:t xml:space="preserve">  класс</w:t>
      </w:r>
      <w:r w:rsidRPr="00644630">
        <w:rPr>
          <w:rFonts w:ascii="Times New Roman" w:hAnsi="Times New Roman" w:cs="Times New Roman"/>
          <w:sz w:val="28"/>
          <w:szCs w:val="28"/>
        </w:rPr>
        <w:t>______</w:t>
      </w:r>
    </w:p>
    <w:p w:rsidR="00E252B3" w:rsidRPr="00644630" w:rsidRDefault="00E252B3" w:rsidP="00E252B3">
      <w:pPr>
        <w:rPr>
          <w:rFonts w:ascii="Times New Roman" w:hAnsi="Times New Roman" w:cs="Times New Roman"/>
          <w:sz w:val="24"/>
          <w:szCs w:val="24"/>
        </w:rPr>
      </w:pPr>
      <w:r w:rsidRPr="00644630">
        <w:rPr>
          <w:rFonts w:ascii="Times New Roman" w:hAnsi="Times New Roman" w:cs="Times New Roman"/>
          <w:sz w:val="24"/>
          <w:szCs w:val="24"/>
        </w:rPr>
        <w:t>(начальное  общее</w:t>
      </w:r>
      <w:proofErr w:type="gramStart"/>
      <w:r w:rsidRPr="006446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4630">
        <w:rPr>
          <w:rFonts w:ascii="Times New Roman" w:hAnsi="Times New Roman" w:cs="Times New Roman"/>
          <w:sz w:val="24"/>
          <w:szCs w:val="24"/>
        </w:rPr>
        <w:t>основное общее, среднее общее образование с указанием класса)</w:t>
      </w:r>
    </w:p>
    <w:p w:rsidR="00E252B3" w:rsidRPr="00644630" w:rsidRDefault="00E252B3" w:rsidP="00E252B3">
      <w:pPr>
        <w:rPr>
          <w:rFonts w:ascii="Times New Roman" w:hAnsi="Times New Roman" w:cs="Times New Roman"/>
          <w:sz w:val="28"/>
          <w:szCs w:val="28"/>
        </w:rPr>
      </w:pPr>
      <w:r w:rsidRPr="00644630">
        <w:rPr>
          <w:rFonts w:ascii="Times New Roman" w:hAnsi="Times New Roman" w:cs="Times New Roman"/>
          <w:sz w:val="28"/>
          <w:szCs w:val="28"/>
        </w:rPr>
        <w:t>Количество часов __</w:t>
      </w:r>
      <w:r w:rsidRPr="00644630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644630">
        <w:rPr>
          <w:rFonts w:ascii="Times New Roman" w:hAnsi="Times New Roman" w:cs="Times New Roman"/>
          <w:sz w:val="28"/>
          <w:szCs w:val="28"/>
        </w:rPr>
        <w:t>______</w:t>
      </w:r>
    </w:p>
    <w:p w:rsidR="00E252B3" w:rsidRPr="00644630" w:rsidRDefault="00E252B3" w:rsidP="00E252B3">
      <w:pPr>
        <w:rPr>
          <w:rFonts w:ascii="Times New Roman" w:hAnsi="Times New Roman" w:cs="Times New Roman"/>
          <w:sz w:val="28"/>
          <w:szCs w:val="28"/>
        </w:rPr>
      </w:pPr>
      <w:r w:rsidRPr="00644630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644630">
        <w:rPr>
          <w:rFonts w:ascii="Times New Roman" w:hAnsi="Times New Roman" w:cs="Times New Roman"/>
          <w:sz w:val="28"/>
          <w:szCs w:val="28"/>
        </w:rPr>
        <w:t>____</w:t>
      </w:r>
      <w:r w:rsidRPr="00644630">
        <w:rPr>
          <w:rFonts w:ascii="Times New Roman" w:hAnsi="Times New Roman" w:cs="Times New Roman"/>
          <w:sz w:val="28"/>
          <w:szCs w:val="28"/>
          <w:u w:val="single"/>
        </w:rPr>
        <w:t>Пожидаева</w:t>
      </w:r>
      <w:proofErr w:type="spellEnd"/>
      <w:r w:rsidRPr="00644630">
        <w:rPr>
          <w:rFonts w:ascii="Times New Roman" w:hAnsi="Times New Roman" w:cs="Times New Roman"/>
          <w:sz w:val="28"/>
          <w:szCs w:val="28"/>
          <w:u w:val="single"/>
        </w:rPr>
        <w:t xml:space="preserve">  Маргарита  Владимировна</w:t>
      </w:r>
      <w:r w:rsidRPr="00644630">
        <w:rPr>
          <w:rFonts w:ascii="Times New Roman" w:hAnsi="Times New Roman" w:cs="Times New Roman"/>
          <w:sz w:val="28"/>
          <w:szCs w:val="28"/>
        </w:rPr>
        <w:t>_________________</w:t>
      </w:r>
    </w:p>
    <w:p w:rsidR="00E252B3" w:rsidRPr="00644630" w:rsidRDefault="00E252B3" w:rsidP="00E252B3">
      <w:pPr>
        <w:rPr>
          <w:rFonts w:ascii="Times New Roman" w:hAnsi="Times New Roman" w:cs="Times New Roman"/>
          <w:sz w:val="24"/>
          <w:szCs w:val="24"/>
        </w:rPr>
      </w:pPr>
      <w:r w:rsidRPr="00644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44630">
        <w:rPr>
          <w:rFonts w:ascii="Times New Roman" w:hAnsi="Times New Roman" w:cs="Times New Roman"/>
          <w:sz w:val="24"/>
          <w:szCs w:val="24"/>
        </w:rPr>
        <w:t>(ФИО)</w:t>
      </w:r>
    </w:p>
    <w:p w:rsidR="00E252B3" w:rsidRDefault="00E252B3" w:rsidP="00E252B3">
      <w:pPr>
        <w:autoSpaceDE w:val="0"/>
        <w:autoSpaceDN w:val="0"/>
        <w:adjustRightInd w:val="0"/>
        <w:rPr>
          <w:rStyle w:val="a3"/>
          <w:rFonts w:ascii="Times New Roman" w:hAnsi="Times New Roman" w:cs="Times New Roman"/>
          <w:sz w:val="28"/>
          <w:szCs w:val="28"/>
        </w:rPr>
      </w:pPr>
      <w:r w:rsidRPr="00644630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252B3" w:rsidRDefault="00E252B3" w:rsidP="00E252B3">
      <w:pPr>
        <w:autoSpaceDE w:val="0"/>
        <w:autoSpaceDN w:val="0"/>
        <w:adjustRightInd w:val="0"/>
        <w:rPr>
          <w:rStyle w:val="a3"/>
          <w:rFonts w:ascii="Times New Roman" w:hAnsi="Times New Roman" w:cs="Times New Roman"/>
          <w:sz w:val="28"/>
          <w:szCs w:val="28"/>
        </w:rPr>
      </w:pPr>
      <w:r w:rsidRPr="00644630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</w:p>
    <w:p w:rsidR="00E252B3" w:rsidRDefault="00E252B3" w:rsidP="00E252B3">
      <w:pPr>
        <w:autoSpaceDE w:val="0"/>
        <w:autoSpaceDN w:val="0"/>
        <w:adjustRightInd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autoSpaceDE w:val="0"/>
        <w:autoSpaceDN w:val="0"/>
        <w:adjustRightInd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E252B3" w:rsidRPr="00644630" w:rsidRDefault="00E252B3" w:rsidP="00E2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4630">
        <w:rPr>
          <w:rFonts w:ascii="Times New Roman" w:hAnsi="Times New Roman" w:cs="Times New Roman"/>
          <w:sz w:val="28"/>
          <w:szCs w:val="28"/>
        </w:rPr>
        <w:t>х. Камышев</w:t>
      </w:r>
    </w:p>
    <w:p w:rsidR="00E252B3" w:rsidRDefault="00E252B3" w:rsidP="00E2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E77C8">
        <w:rPr>
          <w:rFonts w:ascii="Times New Roman" w:hAnsi="Times New Roman" w:cs="Times New Roman"/>
          <w:sz w:val="28"/>
          <w:szCs w:val="28"/>
        </w:rPr>
        <w:t>21</w:t>
      </w:r>
      <w:r w:rsidRPr="00644630">
        <w:rPr>
          <w:rFonts w:ascii="Times New Roman" w:hAnsi="Times New Roman" w:cs="Times New Roman"/>
          <w:sz w:val="28"/>
          <w:szCs w:val="28"/>
        </w:rPr>
        <w:t>г.</w:t>
      </w:r>
    </w:p>
    <w:p w:rsidR="00E252B3" w:rsidRDefault="00E252B3" w:rsidP="00E2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Pr="00310E5C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5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252B3" w:rsidRPr="00310E5C" w:rsidRDefault="00E252B3" w:rsidP="00E252B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5C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 2012 г. №273-ФЗ</w:t>
      </w:r>
    </w:p>
    <w:p w:rsidR="00E252B3" w:rsidRPr="00310E5C" w:rsidRDefault="00E252B3" w:rsidP="00E252B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5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310E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10E5C">
        <w:rPr>
          <w:rFonts w:ascii="Times New Roman" w:hAnsi="Times New Roman" w:cs="Times New Roman"/>
          <w:sz w:val="28"/>
          <w:szCs w:val="28"/>
        </w:rPr>
        <w:t xml:space="preserve"> России от 17.12.2010 г. №1897 с изменениями от 29.12.2014 г. №1644, от 31.12.2015 г. №1578).</w:t>
      </w:r>
    </w:p>
    <w:p w:rsidR="00E252B3" w:rsidRPr="00310E5C" w:rsidRDefault="00E252B3" w:rsidP="00E252B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5C">
        <w:rPr>
          <w:rFonts w:ascii="Times New Roman" w:hAnsi="Times New Roman" w:cs="Times New Roman"/>
          <w:sz w:val="28"/>
          <w:szCs w:val="28"/>
        </w:rPr>
        <w:t>Письмо Минобразования Ростовской области от</w:t>
      </w:r>
      <w:r w:rsidR="008D33A9">
        <w:rPr>
          <w:rFonts w:ascii="Times New Roman" w:hAnsi="Times New Roman" w:cs="Times New Roman"/>
          <w:sz w:val="28"/>
          <w:szCs w:val="28"/>
        </w:rPr>
        <w:t>31</w:t>
      </w:r>
      <w:r w:rsidRPr="00310E5C">
        <w:rPr>
          <w:rFonts w:ascii="Times New Roman" w:hAnsi="Times New Roman" w:cs="Times New Roman"/>
          <w:sz w:val="28"/>
          <w:szCs w:val="28"/>
        </w:rPr>
        <w:t>.</w:t>
      </w:r>
      <w:r w:rsidR="008D33A9">
        <w:rPr>
          <w:rFonts w:ascii="Times New Roman" w:hAnsi="Times New Roman" w:cs="Times New Roman"/>
          <w:sz w:val="28"/>
          <w:szCs w:val="28"/>
        </w:rPr>
        <w:t>05.2019г.</w:t>
      </w:r>
      <w:r w:rsidRPr="00310E5C">
        <w:rPr>
          <w:rFonts w:ascii="Times New Roman" w:hAnsi="Times New Roman" w:cs="Times New Roman"/>
          <w:sz w:val="28"/>
          <w:szCs w:val="28"/>
        </w:rPr>
        <w:t xml:space="preserve"> №24/4.1-</w:t>
      </w:r>
      <w:r w:rsidR="008D33A9">
        <w:rPr>
          <w:rFonts w:ascii="Times New Roman" w:hAnsi="Times New Roman" w:cs="Times New Roman"/>
          <w:sz w:val="28"/>
          <w:szCs w:val="28"/>
        </w:rPr>
        <w:t>7171</w:t>
      </w:r>
      <w:r w:rsidRPr="00310E5C">
        <w:rPr>
          <w:rFonts w:ascii="Times New Roman" w:hAnsi="Times New Roman" w:cs="Times New Roman"/>
          <w:sz w:val="28"/>
          <w:szCs w:val="28"/>
        </w:rPr>
        <w:t xml:space="preserve"> 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</w:r>
      <w:r w:rsidR="008B7608">
        <w:rPr>
          <w:rFonts w:ascii="Times New Roman" w:hAnsi="Times New Roman" w:cs="Times New Roman"/>
          <w:sz w:val="28"/>
          <w:szCs w:val="28"/>
        </w:rPr>
        <w:t>ории Ростовской области» на 2021-2022</w:t>
      </w:r>
      <w:r w:rsidRPr="00310E5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252B3" w:rsidRPr="00310E5C" w:rsidRDefault="00E252B3" w:rsidP="00E252B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5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20.07.17 г.№629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</w:t>
      </w:r>
    </w:p>
    <w:p w:rsidR="00E252B3" w:rsidRPr="00310E5C" w:rsidRDefault="00E252B3" w:rsidP="00E252B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5C">
        <w:rPr>
          <w:rFonts w:ascii="Times New Roman" w:hAnsi="Times New Roman" w:cs="Times New Roman"/>
          <w:sz w:val="28"/>
          <w:szCs w:val="28"/>
        </w:rPr>
        <w:t>Областной закон  от 14.11.2013 г. №26 –ЗС «Об образовании в Ростовской области»</w:t>
      </w:r>
    </w:p>
    <w:p w:rsidR="00E252B3" w:rsidRDefault="00E252B3" w:rsidP="00E252B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5C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 основного общего и среднего общего образования МБОУ </w:t>
      </w:r>
      <w:proofErr w:type="spellStart"/>
      <w:r w:rsidRPr="00310E5C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310E5C">
        <w:rPr>
          <w:rFonts w:ascii="Times New Roman" w:hAnsi="Times New Roman" w:cs="Times New Roman"/>
          <w:sz w:val="28"/>
          <w:szCs w:val="28"/>
        </w:rPr>
        <w:t xml:space="preserve"> СОШ №2 </w:t>
      </w:r>
      <w:r w:rsidR="00DE77C8">
        <w:rPr>
          <w:rFonts w:ascii="Times New Roman" w:hAnsi="Times New Roman" w:cs="Times New Roman"/>
          <w:sz w:val="28"/>
          <w:szCs w:val="28"/>
        </w:rPr>
        <w:t>на 2021-2022</w:t>
      </w:r>
      <w:r w:rsidR="008B7608">
        <w:rPr>
          <w:rFonts w:ascii="Times New Roman" w:hAnsi="Times New Roman" w:cs="Times New Roman"/>
          <w:sz w:val="28"/>
          <w:szCs w:val="28"/>
        </w:rPr>
        <w:t xml:space="preserve">учебный год, пр. от </w:t>
      </w:r>
      <w:r w:rsidR="00DE77C8">
        <w:rPr>
          <w:rFonts w:ascii="Times New Roman" w:hAnsi="Times New Roman" w:cs="Times New Roman"/>
          <w:sz w:val="28"/>
          <w:szCs w:val="28"/>
        </w:rPr>
        <w:t>18.08</w:t>
      </w:r>
      <w:r w:rsidR="00B301D7">
        <w:rPr>
          <w:rFonts w:ascii="Times New Roman" w:hAnsi="Times New Roman" w:cs="Times New Roman"/>
          <w:sz w:val="28"/>
          <w:szCs w:val="28"/>
        </w:rPr>
        <w:t>.202</w:t>
      </w:r>
      <w:r w:rsidR="00DE77C8">
        <w:rPr>
          <w:rFonts w:ascii="Times New Roman" w:hAnsi="Times New Roman" w:cs="Times New Roman"/>
          <w:sz w:val="28"/>
          <w:szCs w:val="28"/>
        </w:rPr>
        <w:t>1</w:t>
      </w:r>
      <w:r w:rsidRPr="00310E5C">
        <w:rPr>
          <w:rFonts w:ascii="Times New Roman" w:hAnsi="Times New Roman" w:cs="Times New Roman"/>
          <w:sz w:val="28"/>
          <w:szCs w:val="28"/>
        </w:rPr>
        <w:t xml:space="preserve"> г. №</w:t>
      </w:r>
      <w:r w:rsidR="00DE77C8">
        <w:rPr>
          <w:rFonts w:ascii="Times New Roman" w:hAnsi="Times New Roman" w:cs="Times New Roman"/>
          <w:sz w:val="28"/>
          <w:szCs w:val="28"/>
        </w:rPr>
        <w:t>140</w:t>
      </w:r>
    </w:p>
    <w:p w:rsidR="00E252B3" w:rsidRDefault="00E252B3" w:rsidP="00E252B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авторской разработки С.В. Третьяковой, А.В. Иванова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Программноучебно-исследовательской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проектной деятельности обучающихся» (Сборник программ «Исследовательская и проектная.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Социальная деятельность. Профессиональная ориентация. Здоровый и безопасный образ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 xml:space="preserve">.Основная школа /С.В.Третьякова,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А.В.Иванов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Чистякова и др</w:t>
      </w:r>
      <w:r w:rsidR="00DE77C8">
        <w:rPr>
          <w:rFonts w:ascii="Times New Roman" w:hAnsi="Times New Roman" w:cs="Times New Roman"/>
          <w:sz w:val="28"/>
          <w:szCs w:val="28"/>
        </w:rPr>
        <w:t>.-2-е изд.-М.: Просвещение, 2019</w:t>
      </w:r>
      <w:r>
        <w:rPr>
          <w:rFonts w:ascii="Times New Roman" w:hAnsi="Times New Roman" w:cs="Times New Roman"/>
          <w:sz w:val="28"/>
          <w:szCs w:val="28"/>
        </w:rPr>
        <w:t>-серия «Работаем по новым стандартам».</w:t>
      </w: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Pr="005E64DB" w:rsidRDefault="00E252B3" w:rsidP="00E252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4D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составлена в соответствии с требованиями федерального компонента государственного стандарта второго поколения общего образования.</w:t>
      </w:r>
    </w:p>
    <w:p w:rsidR="00E252B3" w:rsidRPr="005E64DB" w:rsidRDefault="00E252B3" w:rsidP="00E252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нового поколения требует использования в образовательном процессе технологий </w:t>
      </w:r>
      <w:proofErr w:type="spellStart"/>
      <w:r w:rsidRPr="005E64D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5E6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</w:t>
      </w:r>
    </w:p>
    <w:p w:rsidR="00E252B3" w:rsidRPr="005E64DB" w:rsidRDefault="00E252B3" w:rsidP="00E252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4DB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5E64DB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обучающемуся, сделали популярными новые методы обучения. Одним из них стал метод проектов в целом и метод </w:t>
      </w:r>
      <w:proofErr w:type="gramStart"/>
      <w:r w:rsidRPr="005E64DB">
        <w:rPr>
          <w:sz w:val="28"/>
          <w:szCs w:val="28"/>
        </w:rPr>
        <w:t>индивидуальных проектов</w:t>
      </w:r>
      <w:proofErr w:type="gramEnd"/>
      <w:r w:rsidRPr="005E64DB">
        <w:rPr>
          <w:sz w:val="28"/>
          <w:szCs w:val="28"/>
        </w:rPr>
        <w:t xml:space="preserve"> в частности. Согласно разрабатываемому Федеральному Государственному Образовательному Стандарту учебный план старшей школы должен включать «Индиви</w:t>
      </w:r>
      <w:bookmarkStart w:id="0" w:name="_GoBack"/>
      <w:bookmarkEnd w:id="0"/>
      <w:r w:rsidRPr="005E64DB">
        <w:rPr>
          <w:sz w:val="28"/>
          <w:szCs w:val="28"/>
        </w:rPr>
        <w:t xml:space="preserve">дуальный учебный проект». </w:t>
      </w:r>
    </w:p>
    <w:p w:rsidR="00E252B3" w:rsidRPr="005E64DB" w:rsidRDefault="00E252B3" w:rsidP="00E252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64D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E64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актуальность </w:t>
      </w:r>
      <w:r w:rsidRPr="005E64DB">
        <w:rPr>
          <w:rFonts w:ascii="Times New Roman" w:hAnsi="Times New Roman" w:cs="Times New Roman"/>
          <w:sz w:val="28"/>
          <w:szCs w:val="28"/>
        </w:rPr>
        <w:t xml:space="preserve"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</w:t>
      </w:r>
      <w:proofErr w:type="gramStart"/>
      <w:r w:rsidRPr="005E64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64DB">
        <w:rPr>
          <w:rFonts w:ascii="Times New Roman" w:hAnsi="Times New Roman" w:cs="Times New Roman"/>
          <w:sz w:val="28"/>
          <w:szCs w:val="28"/>
        </w:rPr>
        <w:t xml:space="preserve">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E64DB">
        <w:rPr>
          <w:b/>
          <w:bCs/>
          <w:iCs/>
          <w:sz w:val="28"/>
          <w:szCs w:val="28"/>
        </w:rPr>
        <w:t>Отличительная особенность</w:t>
      </w:r>
      <w:r w:rsidRPr="005E64DB">
        <w:rPr>
          <w:b/>
          <w:bCs/>
          <w:i/>
          <w:iCs/>
          <w:sz w:val="28"/>
          <w:szCs w:val="28"/>
        </w:rPr>
        <w:t xml:space="preserve"> </w:t>
      </w:r>
      <w:r w:rsidRPr="005E64DB">
        <w:rPr>
          <w:sz w:val="28"/>
          <w:szCs w:val="28"/>
        </w:rPr>
        <w:t>курса состоит в том, что предмет «</w:t>
      </w:r>
      <w:proofErr w:type="spellStart"/>
      <w:r w:rsidRPr="005E64DB">
        <w:rPr>
          <w:sz w:val="28"/>
          <w:szCs w:val="28"/>
        </w:rPr>
        <w:t>Индиви-дуальный</w:t>
      </w:r>
      <w:proofErr w:type="spellEnd"/>
      <w:r w:rsidRPr="005E64DB">
        <w:rPr>
          <w:sz w:val="28"/>
          <w:szCs w:val="28"/>
        </w:rPr>
        <w:t xml:space="preserve">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</w:t>
      </w:r>
      <w:proofErr w:type="spellStart"/>
      <w:r w:rsidRPr="005E64DB">
        <w:rPr>
          <w:sz w:val="28"/>
          <w:szCs w:val="28"/>
        </w:rPr>
        <w:t>само-стоятельном</w:t>
      </w:r>
      <w:proofErr w:type="spellEnd"/>
      <w:r w:rsidRPr="005E64DB">
        <w:rPr>
          <w:sz w:val="28"/>
          <w:szCs w:val="28"/>
        </w:rPr>
        <w:t xml:space="preserve"> освоении содержания и методов избранных областей знаний и/или видов деятельности, или самостоятельном применении приобретенных </w:t>
      </w:r>
      <w:r w:rsidRPr="005E64DB">
        <w:rPr>
          <w:sz w:val="28"/>
          <w:szCs w:val="28"/>
        </w:rPr>
        <w:lastRenderedPageBreak/>
        <w:t>знаний и способов действий при решении практических задач, а также развитие способности проектирования</w:t>
      </w:r>
      <w:proofErr w:type="gramEnd"/>
      <w:r w:rsidRPr="005E64DB">
        <w:rPr>
          <w:sz w:val="28"/>
          <w:szCs w:val="28"/>
        </w:rPr>
        <w:t xml:space="preserve"> и осуществления целесообразной и результативной деятельности (познавательной, конструкторской, социальной, художественно-творческой, иной).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</w:t>
      </w:r>
      <w:proofErr w:type="gramStart"/>
      <w:r w:rsidRPr="005E64DB">
        <w:rPr>
          <w:sz w:val="28"/>
          <w:szCs w:val="28"/>
        </w:rPr>
        <w:t xml:space="preserve"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 </w:t>
      </w:r>
      <w:proofErr w:type="gramEnd"/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5E64DB">
        <w:rPr>
          <w:b/>
          <w:bCs/>
          <w:sz w:val="28"/>
          <w:szCs w:val="28"/>
        </w:rPr>
        <w:t>Межпредметные</w:t>
      </w:r>
      <w:proofErr w:type="spellEnd"/>
      <w:r w:rsidRPr="005E64DB">
        <w:rPr>
          <w:b/>
          <w:bCs/>
          <w:sz w:val="28"/>
          <w:szCs w:val="28"/>
        </w:rPr>
        <w:t xml:space="preserve"> связи </w:t>
      </w:r>
      <w:r w:rsidRPr="005E64DB">
        <w:rPr>
          <w:sz w:val="28"/>
          <w:szCs w:val="28"/>
        </w:rPr>
        <w:t xml:space="preserve">просматриваются через взаимодействие </w:t>
      </w:r>
      <w:proofErr w:type="gramStart"/>
      <w:r w:rsidRPr="005E64DB">
        <w:rPr>
          <w:sz w:val="28"/>
          <w:szCs w:val="28"/>
        </w:rPr>
        <w:t>с</w:t>
      </w:r>
      <w:proofErr w:type="gramEnd"/>
      <w:r w:rsidRPr="005E64DB">
        <w:rPr>
          <w:sz w:val="28"/>
          <w:szCs w:val="28"/>
        </w:rPr>
        <w:t xml:space="preserve">: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 русским языком (воспитание культуры речи через чтение и воспроизведение текста; формирование культуры анализа текста на примере приёма «описание»);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 информатикой (использование ИКТ для </w:t>
      </w:r>
      <w:proofErr w:type="gramStart"/>
      <w:r w:rsidRPr="005E64DB">
        <w:rPr>
          <w:sz w:val="28"/>
          <w:szCs w:val="28"/>
        </w:rPr>
        <w:t>индивидуальных проектов</w:t>
      </w:r>
      <w:proofErr w:type="gramEnd"/>
      <w:r w:rsidRPr="005E64DB">
        <w:rPr>
          <w:sz w:val="28"/>
          <w:szCs w:val="28"/>
        </w:rPr>
        <w:t xml:space="preserve">);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>- с другими предметными областями по теме</w:t>
      </w:r>
      <w:r>
        <w:rPr>
          <w:sz w:val="28"/>
          <w:szCs w:val="28"/>
        </w:rPr>
        <w:t xml:space="preserve"> </w:t>
      </w:r>
      <w:proofErr w:type="gramStart"/>
      <w:r w:rsidRPr="005E64DB">
        <w:rPr>
          <w:sz w:val="28"/>
          <w:szCs w:val="28"/>
        </w:rPr>
        <w:t>индивидуального проекта</w:t>
      </w:r>
      <w:proofErr w:type="gramEnd"/>
      <w:r w:rsidRPr="005E64DB">
        <w:rPr>
          <w:sz w:val="28"/>
          <w:szCs w:val="28"/>
        </w:rPr>
        <w:t xml:space="preserve"> обучающегося.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b/>
          <w:bCs/>
          <w:sz w:val="28"/>
          <w:szCs w:val="28"/>
        </w:rPr>
        <w:t xml:space="preserve">Общие цели предмета: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-удовлетворение индивидуальных запросов обучающихся;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-общеобразовательную, общекультурную составляющую данной ступени общего образования;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-развитие личности обучающихся, их познавательных интересов, интеллектуальной и ценностно-смысловой сферы;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-развитие навыков самообразования и </w:t>
      </w:r>
      <w:proofErr w:type="spellStart"/>
      <w:r w:rsidRPr="005E64DB">
        <w:rPr>
          <w:sz w:val="28"/>
          <w:szCs w:val="28"/>
        </w:rPr>
        <w:t>самопроектирования</w:t>
      </w:r>
      <w:proofErr w:type="spellEnd"/>
      <w:r w:rsidRPr="005E64DB">
        <w:rPr>
          <w:sz w:val="28"/>
          <w:szCs w:val="28"/>
        </w:rPr>
        <w:t xml:space="preserve">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-углубление, расширение и систематизацию знаний в выбранной области научного знания или вида деятельности;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lastRenderedPageBreak/>
        <w:t xml:space="preserve">-совершенствование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5E64DB">
        <w:rPr>
          <w:sz w:val="28"/>
          <w:szCs w:val="28"/>
        </w:rPr>
        <w:t>обучающихся</w:t>
      </w:r>
      <w:proofErr w:type="gramEnd"/>
      <w:r w:rsidRPr="005E64DB">
        <w:rPr>
          <w:sz w:val="28"/>
          <w:szCs w:val="28"/>
        </w:rPr>
        <w:t xml:space="preserve">.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5E64DB">
        <w:rPr>
          <w:b/>
          <w:bCs/>
          <w:sz w:val="28"/>
          <w:szCs w:val="28"/>
        </w:rPr>
        <w:t xml:space="preserve">2.Общая характеристика учебного предмета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b/>
          <w:bCs/>
          <w:sz w:val="28"/>
          <w:szCs w:val="28"/>
        </w:rPr>
        <w:t xml:space="preserve">Цели Программы: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E64DB">
        <w:rPr>
          <w:sz w:val="28"/>
          <w:szCs w:val="28"/>
        </w:rPr>
        <w:t xml:space="preserve">1.Создание условий для развития личности обучающегося, способной: </w:t>
      </w:r>
      <w:proofErr w:type="gramEnd"/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-адаптироваться в условиях сложного, изменчивого мира;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-проявлять социальную ответственность;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-самостоятельно добывать новые знания, работать над развитием интеллекта;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-конструктивно сотрудничать с окружающими людьми;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-генерировать новые идеи, творчески мыслить. </w:t>
      </w:r>
    </w:p>
    <w:p w:rsidR="00E252B3" w:rsidRPr="005E64DB" w:rsidRDefault="00E252B3" w:rsidP="00E252B3">
      <w:pPr>
        <w:pStyle w:val="Default"/>
        <w:spacing w:after="3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E64DB">
        <w:rPr>
          <w:sz w:val="28"/>
          <w:szCs w:val="28"/>
        </w:rPr>
        <w:t xml:space="preserve"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</w:r>
    </w:p>
    <w:p w:rsidR="00E252B3" w:rsidRPr="005E64DB" w:rsidRDefault="00E252B3" w:rsidP="00E252B3">
      <w:pPr>
        <w:pStyle w:val="Default"/>
        <w:spacing w:after="34"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3.Формирование компетентностей в области обработки информации для предоставления её в различных видах, </w:t>
      </w:r>
    </w:p>
    <w:p w:rsidR="00E252B3" w:rsidRPr="005E64DB" w:rsidRDefault="00E252B3" w:rsidP="00E252B3">
      <w:pPr>
        <w:pStyle w:val="Default"/>
        <w:spacing w:after="34"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4.Формирование компетентностей в сфере распространения знаний среди сверстников.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E64DB">
        <w:rPr>
          <w:sz w:val="28"/>
          <w:szCs w:val="28"/>
        </w:rPr>
        <w:t xml:space="preserve">Практическая подготовка обучающихся к постановке и реализации реальных задач проектирования, включая элементы научно-исследовательской работы.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b/>
          <w:bCs/>
          <w:iCs/>
          <w:sz w:val="28"/>
          <w:szCs w:val="28"/>
        </w:rPr>
        <w:t>Задачи реализации данного курса</w:t>
      </w:r>
      <w:r w:rsidRPr="005E64DB">
        <w:rPr>
          <w:sz w:val="28"/>
          <w:szCs w:val="28"/>
        </w:rPr>
        <w:t xml:space="preserve">: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2) овладение систематическими знаниями и приобретение опыта осуществления целесообразной и результативной деятельности;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lastRenderedPageBreak/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осознанному использованию информационных и коммуникационных технологий, самоорганизации и </w:t>
      </w:r>
      <w:proofErr w:type="spellStart"/>
      <w:r w:rsidRPr="005E64DB">
        <w:rPr>
          <w:sz w:val="28"/>
          <w:szCs w:val="28"/>
        </w:rPr>
        <w:t>саморегуляции</w:t>
      </w:r>
      <w:proofErr w:type="spellEnd"/>
      <w:r w:rsidRPr="005E64DB">
        <w:rPr>
          <w:sz w:val="28"/>
          <w:szCs w:val="28"/>
        </w:rPr>
        <w:t xml:space="preserve">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4) обеспечение академической мобильности и (или) возможности поддерживать избранное направление образования;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5) обеспечение профессиональной ориентации </w:t>
      </w:r>
      <w:proofErr w:type="gramStart"/>
      <w:r w:rsidRPr="005E64DB">
        <w:rPr>
          <w:sz w:val="28"/>
          <w:szCs w:val="28"/>
        </w:rPr>
        <w:t>обучающихся</w:t>
      </w:r>
      <w:proofErr w:type="gramEnd"/>
      <w:r w:rsidRPr="005E64DB">
        <w:rPr>
          <w:sz w:val="28"/>
          <w:szCs w:val="28"/>
        </w:rPr>
        <w:t xml:space="preserve">. </w:t>
      </w:r>
    </w:p>
    <w:p w:rsidR="00E252B3" w:rsidRPr="005E64DB" w:rsidRDefault="00E252B3" w:rsidP="00E252B3">
      <w:pPr>
        <w:pStyle w:val="Default"/>
        <w:spacing w:after="49"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 Формирование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E252B3" w:rsidRPr="005E64DB" w:rsidRDefault="00E252B3" w:rsidP="00E252B3">
      <w:pPr>
        <w:pStyle w:val="Default"/>
        <w:spacing w:after="49"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 Формирование аналитической модели процессов, происходящих в конкретных сферах профессиональной деятельности (исследование, организация, творчество); </w:t>
      </w:r>
    </w:p>
    <w:p w:rsidR="00E252B3" w:rsidRPr="005E64DB" w:rsidRDefault="00E252B3" w:rsidP="00E252B3">
      <w:pPr>
        <w:pStyle w:val="Default"/>
        <w:spacing w:after="49"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 Ориентация в современных экономических, политических, культурных процессах и возможных ресурсах личностного и профессионального роста;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- Поддержка принятия обучающимися  решений о своем уровне личных притязаний и профессиональном будущем.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E64DB">
        <w:rPr>
          <w:sz w:val="28"/>
          <w:szCs w:val="28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5E64DB">
        <w:rPr>
          <w:sz w:val="28"/>
          <w:szCs w:val="28"/>
        </w:rPr>
        <w:t>тьюторские</w:t>
      </w:r>
      <w:proofErr w:type="spellEnd"/>
      <w:r w:rsidRPr="005E64DB">
        <w:rPr>
          <w:sz w:val="28"/>
          <w:szCs w:val="28"/>
        </w:rPr>
        <w:t xml:space="preserve"> технологии, проблемное обучение, учебное исследование, проблемно-поисковые технологии, творческие проекты</w:t>
      </w:r>
      <w:proofErr w:type="gramEnd"/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Формы обучения: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• индивидуальная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• парная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• групповая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• коллективная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sz w:val="28"/>
          <w:szCs w:val="28"/>
        </w:rPr>
        <w:t xml:space="preserve">• фронтальная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r w:rsidRPr="005E64DB">
        <w:rPr>
          <w:b/>
          <w:bCs/>
          <w:sz w:val="28"/>
          <w:szCs w:val="28"/>
        </w:rPr>
        <w:t xml:space="preserve">Методы </w:t>
      </w:r>
      <w:r w:rsidRPr="005E64DB">
        <w:rPr>
          <w:sz w:val="28"/>
          <w:szCs w:val="28"/>
        </w:rPr>
        <w:t xml:space="preserve">организации и осуществления учебно-познавательной деятельности: </w:t>
      </w:r>
    </w:p>
    <w:p w:rsidR="00E252B3" w:rsidRPr="005E64DB" w:rsidRDefault="00E252B3" w:rsidP="00E252B3">
      <w:pPr>
        <w:pStyle w:val="Default"/>
        <w:spacing w:after="4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E64DB">
        <w:rPr>
          <w:sz w:val="28"/>
          <w:szCs w:val="28"/>
        </w:rPr>
        <w:t xml:space="preserve"> словесные методы (проблемная беседа, диспут, дискуссия, публичное выступление учащегося с докладом); </w:t>
      </w:r>
    </w:p>
    <w:p w:rsidR="00E252B3" w:rsidRPr="005E64DB" w:rsidRDefault="00E252B3" w:rsidP="00E252B3">
      <w:pPr>
        <w:pStyle w:val="Default"/>
        <w:spacing w:after="4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64DB">
        <w:rPr>
          <w:sz w:val="28"/>
          <w:szCs w:val="28"/>
        </w:rPr>
        <w:t xml:space="preserve"> наглядные методы (демонстрация способов деятельности: способы решения задач, правила пользования приборами, демонстрация опытов, презентации); </w:t>
      </w:r>
    </w:p>
    <w:p w:rsidR="00E252B3" w:rsidRPr="005E64DB" w:rsidRDefault="00E252B3" w:rsidP="00E252B3">
      <w:pPr>
        <w:pStyle w:val="Default"/>
        <w:spacing w:after="4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64DB">
        <w:rPr>
          <w:sz w:val="28"/>
          <w:szCs w:val="28"/>
        </w:rPr>
        <w:t xml:space="preserve"> практические методы (самостоятельное выполнение творческих упражнений прикладной направленности, проведение </w:t>
      </w:r>
      <w:proofErr w:type="gramStart"/>
      <w:r w:rsidRPr="005E64DB">
        <w:rPr>
          <w:sz w:val="28"/>
          <w:szCs w:val="28"/>
        </w:rPr>
        <w:t>обучающимися</w:t>
      </w:r>
      <w:proofErr w:type="gramEnd"/>
      <w:r w:rsidRPr="005E64DB">
        <w:rPr>
          <w:sz w:val="28"/>
          <w:szCs w:val="28"/>
        </w:rPr>
        <w:t xml:space="preserve"> опытов, исследовательской деятельности); </w:t>
      </w:r>
    </w:p>
    <w:p w:rsidR="00E252B3" w:rsidRPr="005E64DB" w:rsidRDefault="00E252B3" w:rsidP="00E252B3">
      <w:pPr>
        <w:pStyle w:val="Default"/>
        <w:spacing w:after="4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64DB">
        <w:rPr>
          <w:sz w:val="28"/>
          <w:szCs w:val="28"/>
        </w:rPr>
        <w:t xml:space="preserve"> логические методы (индукция, дедукция, анализ, синтез, сравнение); </w:t>
      </w:r>
    </w:p>
    <w:p w:rsidR="00E252B3" w:rsidRPr="005E64DB" w:rsidRDefault="00E252B3" w:rsidP="00E252B3">
      <w:pPr>
        <w:pStyle w:val="Default"/>
        <w:spacing w:after="4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64DB">
        <w:rPr>
          <w:sz w:val="28"/>
          <w:szCs w:val="28"/>
        </w:rPr>
        <w:t xml:space="preserve"> проблемно-поисковые методы (проблемное изложение знаний, эвристический метод, исследовательский метод); 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E64DB">
        <w:rPr>
          <w:sz w:val="28"/>
          <w:szCs w:val="28"/>
        </w:rPr>
        <w:t xml:space="preserve"> методы самостоятельной работы (методы управления собственными учебными действиями: обучающиеся приобретают навыки работы с дополнительной литературой, с учебником, с ИНТЕРНЕТ, навыки решения учебной проблемы (проверка гипотезы, проведение эксперимента, выполнение исследовательской деятельности, составление презентации и её защита). </w:t>
      </w:r>
      <w:proofErr w:type="gramEnd"/>
    </w:p>
    <w:p w:rsidR="00E252B3" w:rsidRPr="005E64DB" w:rsidRDefault="00E252B3" w:rsidP="00E252B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5E64DB">
        <w:rPr>
          <w:b/>
          <w:bCs/>
          <w:sz w:val="28"/>
          <w:szCs w:val="28"/>
        </w:rPr>
        <w:t>3.Место предмета «</w:t>
      </w:r>
      <w:proofErr w:type="gramStart"/>
      <w:r w:rsidRPr="005E64DB">
        <w:rPr>
          <w:b/>
          <w:bCs/>
          <w:sz w:val="28"/>
          <w:szCs w:val="28"/>
        </w:rPr>
        <w:t>Индивидуальный проект</w:t>
      </w:r>
      <w:proofErr w:type="gramEnd"/>
      <w:r w:rsidRPr="005E64DB">
        <w:rPr>
          <w:b/>
          <w:bCs/>
          <w:sz w:val="28"/>
          <w:szCs w:val="28"/>
        </w:rPr>
        <w:t>» в учебном плане</w:t>
      </w:r>
    </w:p>
    <w:p w:rsidR="00E252B3" w:rsidRPr="005E64DB" w:rsidRDefault="00E252B3" w:rsidP="00E252B3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5E64DB">
        <w:rPr>
          <w:bCs/>
          <w:sz w:val="28"/>
          <w:szCs w:val="28"/>
        </w:rPr>
        <w:t>Согласно годовому календарному графику шк</w:t>
      </w:r>
      <w:r>
        <w:rPr>
          <w:bCs/>
          <w:sz w:val="28"/>
          <w:szCs w:val="28"/>
        </w:rPr>
        <w:t>олы образовательный процесс в 11</w:t>
      </w:r>
      <w:r w:rsidRPr="005E64DB">
        <w:rPr>
          <w:bCs/>
          <w:sz w:val="28"/>
          <w:szCs w:val="28"/>
        </w:rPr>
        <w:t xml:space="preserve"> классе осуществляется в режиме 35 учебных недель. На изучение курса «</w:t>
      </w:r>
      <w:proofErr w:type="gramStart"/>
      <w:r w:rsidRPr="005E64DB">
        <w:rPr>
          <w:bCs/>
          <w:sz w:val="28"/>
          <w:szCs w:val="28"/>
        </w:rPr>
        <w:t>Индивидуальный проект</w:t>
      </w:r>
      <w:proofErr w:type="gramEnd"/>
      <w:r w:rsidRPr="005E64DB">
        <w:rPr>
          <w:bCs/>
          <w:sz w:val="28"/>
          <w:szCs w:val="28"/>
        </w:rPr>
        <w:t>» отводится 1 час, за год – 35 часов.</w:t>
      </w:r>
    </w:p>
    <w:p w:rsidR="00E252B3" w:rsidRDefault="00E252B3" w:rsidP="00E252B3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5E64DB">
        <w:rPr>
          <w:b/>
          <w:bCs/>
          <w:sz w:val="28"/>
          <w:szCs w:val="28"/>
        </w:rPr>
        <w:t>4. Ценностные ориентиры содержания предмета «</w:t>
      </w:r>
      <w:proofErr w:type="gramStart"/>
      <w:r w:rsidRPr="005E64DB">
        <w:rPr>
          <w:b/>
          <w:bCs/>
          <w:sz w:val="28"/>
          <w:szCs w:val="28"/>
        </w:rPr>
        <w:t>Индивидуальный проект</w:t>
      </w:r>
      <w:proofErr w:type="gramEnd"/>
      <w:r w:rsidRPr="005E64DB">
        <w:rPr>
          <w:b/>
          <w:bCs/>
          <w:sz w:val="28"/>
          <w:szCs w:val="28"/>
        </w:rPr>
        <w:t>» заключаются:</w:t>
      </w:r>
    </w:p>
    <w:p w:rsidR="00E252B3" w:rsidRPr="00E252B3" w:rsidRDefault="00E252B3" w:rsidP="00E252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E252B3">
        <w:rPr>
          <w:color w:val="000000"/>
          <w:sz w:val="28"/>
          <w:szCs w:val="28"/>
        </w:rPr>
        <w:t xml:space="preserve">Учебный предмет «Индивидуальный проект» побуждает у </w:t>
      </w:r>
      <w:r>
        <w:rPr>
          <w:color w:val="000000"/>
          <w:sz w:val="28"/>
          <w:szCs w:val="28"/>
        </w:rPr>
        <w:t xml:space="preserve">обучающихся </w:t>
      </w:r>
      <w:r w:rsidRPr="00E252B3">
        <w:rPr>
          <w:color w:val="000000"/>
          <w:sz w:val="28"/>
          <w:szCs w:val="28"/>
        </w:rPr>
        <w:t>эмоционально</w:t>
      </w:r>
      <w:r w:rsidR="00AB3B9C">
        <w:rPr>
          <w:color w:val="000000"/>
          <w:sz w:val="28"/>
          <w:szCs w:val="28"/>
        </w:rPr>
        <w:t xml:space="preserve"> </w:t>
      </w:r>
      <w:r w:rsidRPr="00E252B3">
        <w:rPr>
          <w:color w:val="000000"/>
          <w:sz w:val="28"/>
          <w:szCs w:val="28"/>
        </w:rPr>
        <w:t>ценностное отношение к изучаемому материалу, создает условия для формирования системы ценностей, позволяющей формировать у них готовность к выбору действий определенной направленности, критически оценивать свои и чужие действия и поступки.</w:t>
      </w:r>
      <w:proofErr w:type="gramEnd"/>
    </w:p>
    <w:p w:rsidR="00E252B3" w:rsidRPr="00E252B3" w:rsidRDefault="00E252B3" w:rsidP="00E252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52B3">
        <w:rPr>
          <w:color w:val="000000"/>
          <w:sz w:val="28"/>
          <w:szCs w:val="28"/>
        </w:rPr>
        <w:t>Ценностные ориентиры содержания курса заключаются:</w:t>
      </w:r>
    </w:p>
    <w:p w:rsidR="00E252B3" w:rsidRPr="00E252B3" w:rsidRDefault="00E252B3" w:rsidP="00E252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52B3">
        <w:rPr>
          <w:color w:val="000000"/>
          <w:sz w:val="28"/>
          <w:szCs w:val="28"/>
        </w:rPr>
        <w:t xml:space="preserve">—в формировании и воспитании у </w:t>
      </w:r>
      <w:proofErr w:type="gramStart"/>
      <w:r w:rsidRPr="00E252B3">
        <w:rPr>
          <w:color w:val="000000"/>
          <w:sz w:val="28"/>
          <w:szCs w:val="28"/>
        </w:rPr>
        <w:t>обучающихся</w:t>
      </w:r>
      <w:proofErr w:type="gramEnd"/>
      <w:r w:rsidRPr="00E252B3">
        <w:rPr>
          <w:color w:val="000000"/>
          <w:sz w:val="28"/>
          <w:szCs w:val="28"/>
        </w:rPr>
        <w:t xml:space="preserve"> веры в Россию, чувства личной ответственности за Отечество;</w:t>
      </w:r>
    </w:p>
    <w:p w:rsidR="00E252B3" w:rsidRPr="00E252B3" w:rsidRDefault="00E252B3" w:rsidP="00E252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52B3">
        <w:rPr>
          <w:color w:val="000000"/>
          <w:sz w:val="28"/>
          <w:szCs w:val="28"/>
        </w:rPr>
        <w:lastRenderedPageBreak/>
        <w:t>—в формировании чувства патриотизма и гражданской солидарности;</w:t>
      </w:r>
    </w:p>
    <w:p w:rsidR="00E252B3" w:rsidRPr="00E252B3" w:rsidRDefault="00E252B3" w:rsidP="00E252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52B3">
        <w:rPr>
          <w:color w:val="000000"/>
          <w:sz w:val="28"/>
          <w:szCs w:val="28"/>
        </w:rPr>
        <w:t>—в формировании разностороннего, интеллектуально - творческого и духовного развития;</w:t>
      </w:r>
    </w:p>
    <w:p w:rsidR="00E252B3" w:rsidRPr="00E252B3" w:rsidRDefault="00E252B3" w:rsidP="00E252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52B3">
        <w:rPr>
          <w:color w:val="000000"/>
          <w:sz w:val="28"/>
          <w:szCs w:val="28"/>
        </w:rPr>
        <w:t>—в формировании основ художественного мышления;</w:t>
      </w:r>
    </w:p>
    <w:p w:rsidR="00E252B3" w:rsidRPr="00E252B3" w:rsidRDefault="00E252B3" w:rsidP="00E252B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52B3">
        <w:rPr>
          <w:color w:val="000000"/>
          <w:sz w:val="28"/>
          <w:szCs w:val="28"/>
        </w:rPr>
        <w:t>—в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E252B3" w:rsidRDefault="00E252B3" w:rsidP="00E252B3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курса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bCs/>
          <w:color w:val="4A4A4A"/>
          <w:sz w:val="28"/>
          <w:szCs w:val="28"/>
        </w:rPr>
        <w:t>Предметные результаты:</w:t>
      </w:r>
    </w:p>
    <w:p w:rsidR="00E252B3" w:rsidRPr="007967E1" w:rsidRDefault="00E252B3" w:rsidP="00E252B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E252B3" w:rsidRPr="007967E1" w:rsidRDefault="00E252B3" w:rsidP="00E252B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E252B3" w:rsidRPr="007967E1" w:rsidRDefault="00E252B3" w:rsidP="00E252B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7967E1">
        <w:rPr>
          <w:color w:val="4A4A4A"/>
          <w:sz w:val="28"/>
          <w:szCs w:val="28"/>
        </w:rPr>
        <w:t>саморегуляции</w:t>
      </w:r>
      <w:proofErr w:type="spellEnd"/>
      <w:r w:rsidRPr="007967E1">
        <w:rPr>
          <w:color w:val="4A4A4A"/>
          <w:sz w:val="28"/>
          <w:szCs w:val="28"/>
        </w:rPr>
        <w:t>;</w:t>
      </w:r>
    </w:p>
    <w:p w:rsidR="00E252B3" w:rsidRPr="007967E1" w:rsidRDefault="00E252B3" w:rsidP="00E252B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E252B3" w:rsidRPr="007967E1" w:rsidRDefault="00E252B3" w:rsidP="00E252B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обеспечение профессиональной ориентации </w:t>
      </w:r>
      <w:proofErr w:type="gramStart"/>
      <w:r w:rsidRPr="007967E1">
        <w:rPr>
          <w:color w:val="4A4A4A"/>
          <w:sz w:val="28"/>
          <w:szCs w:val="28"/>
        </w:rPr>
        <w:t>обучающихся</w:t>
      </w:r>
      <w:proofErr w:type="gramEnd"/>
    </w:p>
    <w:p w:rsidR="00E252B3" w:rsidRPr="007967E1" w:rsidRDefault="00E252B3" w:rsidP="00E252B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bCs/>
          <w:color w:val="4A4A4A"/>
          <w:sz w:val="28"/>
          <w:szCs w:val="28"/>
        </w:rPr>
        <w:t>Личностные: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-личностное, профессиональное, жизненное самоопределение;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lastRenderedPageBreak/>
        <w:t xml:space="preserve">-действие </w:t>
      </w:r>
      <w:proofErr w:type="spellStart"/>
      <w:r w:rsidRPr="007967E1">
        <w:rPr>
          <w:color w:val="4A4A4A"/>
          <w:sz w:val="28"/>
          <w:szCs w:val="28"/>
        </w:rPr>
        <w:t>смыслообразования</w:t>
      </w:r>
      <w:proofErr w:type="spellEnd"/>
      <w:r w:rsidRPr="007967E1">
        <w:rPr>
          <w:color w:val="4A4A4A"/>
          <w:sz w:val="28"/>
          <w:szCs w:val="28"/>
        </w:rPr>
        <w:t xml:space="preserve">, т.е. установление </w:t>
      </w:r>
      <w:r>
        <w:rPr>
          <w:color w:val="4A4A4A"/>
          <w:sz w:val="28"/>
          <w:szCs w:val="28"/>
        </w:rPr>
        <w:t>об</w:t>
      </w:r>
      <w:r w:rsidRPr="007967E1">
        <w:rPr>
          <w:color w:val="4A4A4A"/>
          <w:sz w:val="28"/>
          <w:szCs w:val="28"/>
        </w:rPr>
        <w:t>уча</w:t>
      </w:r>
      <w:r>
        <w:rPr>
          <w:color w:val="4A4A4A"/>
          <w:sz w:val="28"/>
          <w:szCs w:val="28"/>
        </w:rPr>
        <w:t>ю</w:t>
      </w:r>
      <w:r w:rsidRPr="007967E1">
        <w:rPr>
          <w:color w:val="4A4A4A"/>
          <w:sz w:val="28"/>
          <w:szCs w:val="28"/>
        </w:rPr>
        <w:t>щимися связи между целью учебной деятельности и ее мотивом, другими словами, между результатом учения и тем, что побуждает деятельность,</w:t>
      </w:r>
      <w:r>
        <w:rPr>
          <w:color w:val="4A4A4A"/>
          <w:sz w:val="28"/>
          <w:szCs w:val="28"/>
        </w:rPr>
        <w:t xml:space="preserve"> ради чего она осуществляется. Обу</w:t>
      </w:r>
      <w:r w:rsidRPr="007967E1">
        <w:rPr>
          <w:color w:val="4A4A4A"/>
          <w:sz w:val="28"/>
          <w:szCs w:val="28"/>
        </w:rPr>
        <w:t>ча</w:t>
      </w:r>
      <w:r>
        <w:rPr>
          <w:color w:val="4A4A4A"/>
          <w:sz w:val="28"/>
          <w:szCs w:val="28"/>
        </w:rPr>
        <w:t>ю</w:t>
      </w:r>
      <w:r w:rsidRPr="007967E1">
        <w:rPr>
          <w:color w:val="4A4A4A"/>
          <w:sz w:val="28"/>
          <w:szCs w:val="28"/>
        </w:rPr>
        <w:t>щийся должен задаваться вопросом о том, какое значение, смысл имеет для меня учение», и уметь находить ответ на него;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proofErr w:type="spellStart"/>
      <w:r w:rsidRPr="007967E1">
        <w:rPr>
          <w:bCs/>
          <w:color w:val="4A4A4A"/>
          <w:sz w:val="28"/>
          <w:szCs w:val="28"/>
        </w:rPr>
        <w:t>Метапредметные</w:t>
      </w:r>
      <w:proofErr w:type="spellEnd"/>
      <w:r w:rsidRPr="007967E1">
        <w:rPr>
          <w:bCs/>
          <w:color w:val="4A4A4A"/>
          <w:sz w:val="28"/>
          <w:szCs w:val="28"/>
        </w:rPr>
        <w:t>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bCs/>
          <w:color w:val="4A4A4A"/>
          <w:sz w:val="28"/>
          <w:szCs w:val="28"/>
        </w:rPr>
        <w:t>Регулятивные: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</w:t>
      </w:r>
      <w:proofErr w:type="spellStart"/>
      <w:r w:rsidRPr="007967E1">
        <w:rPr>
          <w:color w:val="4A4A4A"/>
          <w:sz w:val="28"/>
          <w:szCs w:val="28"/>
        </w:rPr>
        <w:t>целеполагание</w:t>
      </w:r>
      <w:proofErr w:type="spellEnd"/>
      <w:r w:rsidRPr="007967E1">
        <w:rPr>
          <w:color w:val="4A4A4A"/>
          <w:sz w:val="28"/>
          <w:szCs w:val="28"/>
        </w:rPr>
        <w:t xml:space="preserve"> как постановка учебной задачи на основе соотнесения того, что уже известно и усвоено </w:t>
      </w:r>
      <w:proofErr w:type="gramStart"/>
      <w:r>
        <w:rPr>
          <w:color w:val="4A4A4A"/>
          <w:sz w:val="28"/>
          <w:szCs w:val="28"/>
        </w:rPr>
        <w:t>об</w:t>
      </w:r>
      <w:r w:rsidRPr="007967E1">
        <w:rPr>
          <w:color w:val="4A4A4A"/>
          <w:sz w:val="28"/>
          <w:szCs w:val="28"/>
        </w:rPr>
        <w:t>уча</w:t>
      </w:r>
      <w:r>
        <w:rPr>
          <w:color w:val="4A4A4A"/>
          <w:sz w:val="28"/>
          <w:szCs w:val="28"/>
        </w:rPr>
        <w:t>ю</w:t>
      </w:r>
      <w:r w:rsidRPr="007967E1">
        <w:rPr>
          <w:color w:val="4A4A4A"/>
          <w:sz w:val="28"/>
          <w:szCs w:val="28"/>
        </w:rPr>
        <w:t>щимся</w:t>
      </w:r>
      <w:proofErr w:type="gramEnd"/>
      <w:r w:rsidRPr="007967E1">
        <w:rPr>
          <w:color w:val="4A4A4A"/>
          <w:sz w:val="28"/>
          <w:szCs w:val="28"/>
        </w:rPr>
        <w:t>, и того, что еще неизвестно;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-прогнозирование – предвосхищение результата и уровня усвоения; его </w:t>
      </w:r>
      <w:proofErr w:type="gramStart"/>
      <w:r w:rsidRPr="007967E1">
        <w:rPr>
          <w:color w:val="4A4A4A"/>
          <w:sz w:val="28"/>
          <w:szCs w:val="28"/>
        </w:rPr>
        <w:t>временных</w:t>
      </w:r>
      <w:proofErr w:type="gramEnd"/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характеристик;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-контроль в форме сличения способа действия и его результата с заданным эталоном с целью обнаружения отклонений от него;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-оценка – выделение и осознание </w:t>
      </w:r>
      <w:proofErr w:type="gramStart"/>
      <w:r>
        <w:rPr>
          <w:color w:val="4A4A4A"/>
          <w:sz w:val="28"/>
          <w:szCs w:val="28"/>
        </w:rPr>
        <w:t>об</w:t>
      </w:r>
      <w:r w:rsidRPr="007967E1">
        <w:rPr>
          <w:color w:val="4A4A4A"/>
          <w:sz w:val="28"/>
          <w:szCs w:val="28"/>
        </w:rPr>
        <w:t>уча</w:t>
      </w:r>
      <w:r>
        <w:rPr>
          <w:color w:val="4A4A4A"/>
          <w:sz w:val="28"/>
          <w:szCs w:val="28"/>
        </w:rPr>
        <w:t>ю</w:t>
      </w:r>
      <w:r w:rsidRPr="007967E1">
        <w:rPr>
          <w:color w:val="4A4A4A"/>
          <w:sz w:val="28"/>
          <w:szCs w:val="28"/>
        </w:rPr>
        <w:t>щимся</w:t>
      </w:r>
      <w:proofErr w:type="gramEnd"/>
      <w:r w:rsidRPr="007967E1">
        <w:rPr>
          <w:color w:val="4A4A4A"/>
          <w:sz w:val="28"/>
          <w:szCs w:val="28"/>
        </w:rPr>
        <w:t xml:space="preserve"> того, что уже усвоено и что еще подлежит усвоению, оценивание качества и уровня усвоения.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bCs/>
          <w:color w:val="4A4A4A"/>
          <w:sz w:val="28"/>
          <w:szCs w:val="28"/>
        </w:rPr>
        <w:t>Познавательные: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-самостоятельное выделение и формулирование познавательной цели;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lastRenderedPageBreak/>
        <w:t>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-умение структурировать знания;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-умение осознанно и произвольно строить речевое высказывание в устной и письменной формах;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-выбор наиболее эффективных способов решения задач в зависимости от конкретных условий;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-рефлексия способов и условий действия, контроль и оценка процесса и результатов деятельности; </w:t>
      </w:r>
      <w:proofErr w:type="gramStart"/>
      <w:r w:rsidRPr="007967E1">
        <w:rPr>
          <w:color w:val="4A4A4A"/>
          <w:sz w:val="28"/>
          <w:szCs w:val="28"/>
        </w:rPr>
        <w:t>-с</w:t>
      </w:r>
      <w:proofErr w:type="gramEnd"/>
      <w:r w:rsidRPr="007967E1">
        <w:rPr>
          <w:color w:val="4A4A4A"/>
          <w:sz w:val="28"/>
          <w:szCs w:val="28"/>
        </w:rPr>
        <w:t>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bCs/>
          <w:color w:val="4A4A4A"/>
          <w:sz w:val="28"/>
          <w:szCs w:val="28"/>
        </w:rPr>
        <w:t>Коммуникативные: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-постановка вопросов – инициативное сотрудничество в поиске и сборе информации;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-управление поведением партнера – контроль, коррекция, оценка действий партнера;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-умение с достаточной полнотой и точностью выражать свои мысли в соответствии с задачами и условиями коммуникации;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lastRenderedPageBreak/>
        <w:t>-владение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proofErr w:type="spellStart"/>
      <w:r w:rsidRPr="007967E1">
        <w:rPr>
          <w:bCs/>
          <w:color w:val="4A4A4A"/>
          <w:sz w:val="28"/>
          <w:szCs w:val="28"/>
        </w:rPr>
        <w:t>Общеучебные</w:t>
      </w:r>
      <w:proofErr w:type="spellEnd"/>
      <w:r w:rsidRPr="007967E1">
        <w:rPr>
          <w:bCs/>
          <w:color w:val="4A4A4A"/>
          <w:sz w:val="28"/>
          <w:szCs w:val="28"/>
        </w:rPr>
        <w:t xml:space="preserve"> умения, навыки и способы деятельности.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Учебная программа предусматривает формирование у </w:t>
      </w:r>
      <w:r>
        <w:rPr>
          <w:color w:val="4A4A4A"/>
          <w:sz w:val="28"/>
          <w:szCs w:val="28"/>
        </w:rPr>
        <w:t>об</w:t>
      </w:r>
      <w:r w:rsidRPr="007967E1">
        <w:rPr>
          <w:color w:val="4A4A4A"/>
          <w:sz w:val="28"/>
          <w:szCs w:val="28"/>
        </w:rPr>
        <w:t>уча</w:t>
      </w:r>
      <w:r>
        <w:rPr>
          <w:color w:val="4A4A4A"/>
          <w:sz w:val="28"/>
          <w:szCs w:val="28"/>
        </w:rPr>
        <w:t>ю</w:t>
      </w:r>
      <w:r w:rsidRPr="007967E1">
        <w:rPr>
          <w:color w:val="4A4A4A"/>
          <w:sz w:val="28"/>
          <w:szCs w:val="28"/>
        </w:rPr>
        <w:t xml:space="preserve">щихся </w:t>
      </w:r>
      <w:proofErr w:type="spellStart"/>
      <w:r w:rsidRPr="007967E1">
        <w:rPr>
          <w:color w:val="4A4A4A"/>
          <w:sz w:val="28"/>
          <w:szCs w:val="28"/>
        </w:rPr>
        <w:t>общеучебных</w:t>
      </w:r>
      <w:proofErr w:type="spellEnd"/>
      <w:r w:rsidRPr="007967E1">
        <w:rPr>
          <w:color w:val="4A4A4A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bCs/>
          <w:color w:val="4A4A4A"/>
          <w:sz w:val="28"/>
          <w:szCs w:val="28"/>
        </w:rPr>
        <w:t xml:space="preserve">Логические </w:t>
      </w:r>
      <w:proofErr w:type="spellStart"/>
      <w:r w:rsidRPr="007967E1">
        <w:rPr>
          <w:bCs/>
          <w:color w:val="4A4A4A"/>
          <w:sz w:val="28"/>
          <w:szCs w:val="28"/>
        </w:rPr>
        <w:t>общеучебные</w:t>
      </w:r>
      <w:proofErr w:type="spellEnd"/>
      <w:r w:rsidRPr="007967E1">
        <w:rPr>
          <w:bCs/>
          <w:color w:val="4A4A4A"/>
          <w:sz w:val="28"/>
          <w:szCs w:val="28"/>
        </w:rPr>
        <w:t xml:space="preserve"> умения и навыки</w:t>
      </w:r>
    </w:p>
    <w:p w:rsidR="00E252B3" w:rsidRPr="007967E1" w:rsidRDefault="00E252B3" w:rsidP="00E252B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Разностороннее рассмотрение объектов, выявление в них различных свойств и особенностей.</w:t>
      </w:r>
    </w:p>
    <w:p w:rsidR="00E252B3" w:rsidRPr="007967E1" w:rsidRDefault="00E252B3" w:rsidP="00E252B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Выявление различий при сравнении объектов.</w:t>
      </w:r>
    </w:p>
    <w:p w:rsidR="00E252B3" w:rsidRPr="007967E1" w:rsidRDefault="00E252B3" w:rsidP="00E252B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Установление существенных и несущественных свойств объектов (понятий).</w:t>
      </w:r>
    </w:p>
    <w:p w:rsidR="00E252B3" w:rsidRPr="007967E1" w:rsidRDefault="00E252B3" w:rsidP="00E252B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Классификация объектов множества по некоторому основанию.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Подведение объектов под известные понятия.</w:t>
      </w:r>
    </w:p>
    <w:p w:rsidR="00E252B3" w:rsidRPr="007967E1" w:rsidRDefault="00E252B3" w:rsidP="00E252B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Выделение в определении понятия рода и видовых признаков.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-Установление необходимости или достаточности или необходимости и достаточности известного признака (условия) понятия.</w:t>
      </w:r>
    </w:p>
    <w:p w:rsidR="00E252B3" w:rsidRPr="007967E1" w:rsidRDefault="00E252B3" w:rsidP="00E252B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Определение причинно-следственной зависимости.</w:t>
      </w:r>
    </w:p>
    <w:p w:rsidR="00E252B3" w:rsidRPr="007967E1" w:rsidRDefault="00E252B3" w:rsidP="00E252B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Подбор примеров, иллюстрирующих общее правило (определение).</w:t>
      </w:r>
    </w:p>
    <w:p w:rsidR="00E252B3" w:rsidRPr="007967E1" w:rsidRDefault="00E252B3" w:rsidP="00E252B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Приведение </w:t>
      </w:r>
      <w:proofErr w:type="spellStart"/>
      <w:r w:rsidRPr="007967E1">
        <w:rPr>
          <w:color w:val="4A4A4A"/>
          <w:sz w:val="28"/>
          <w:szCs w:val="28"/>
        </w:rPr>
        <w:t>контрпримеров</w:t>
      </w:r>
      <w:proofErr w:type="spellEnd"/>
      <w:r w:rsidRPr="007967E1">
        <w:rPr>
          <w:color w:val="4A4A4A"/>
          <w:sz w:val="28"/>
          <w:szCs w:val="28"/>
        </w:rPr>
        <w:t xml:space="preserve"> для неверных утверждений.</w:t>
      </w:r>
    </w:p>
    <w:p w:rsidR="00E252B3" w:rsidRPr="007967E1" w:rsidRDefault="00E252B3" w:rsidP="00E252B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Формулирование выводов по результатам анализа.</w:t>
      </w:r>
    </w:p>
    <w:p w:rsidR="00E252B3" w:rsidRPr="007967E1" w:rsidRDefault="00E252B3" w:rsidP="00E252B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Формулирование утверждения в форме условного предложения.</w:t>
      </w:r>
    </w:p>
    <w:p w:rsidR="00E252B3" w:rsidRPr="007967E1" w:rsidRDefault="00E252B3" w:rsidP="00E252B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Формулирование утверждения, обратного </w:t>
      </w:r>
      <w:proofErr w:type="gramStart"/>
      <w:r w:rsidRPr="007967E1">
        <w:rPr>
          <w:color w:val="4A4A4A"/>
          <w:sz w:val="28"/>
          <w:szCs w:val="28"/>
        </w:rPr>
        <w:t>данному</w:t>
      </w:r>
      <w:proofErr w:type="gramEnd"/>
      <w:r w:rsidRPr="007967E1">
        <w:rPr>
          <w:color w:val="4A4A4A"/>
          <w:sz w:val="28"/>
          <w:szCs w:val="28"/>
        </w:rPr>
        <w:t>.</w:t>
      </w:r>
    </w:p>
    <w:p w:rsidR="00E252B3" w:rsidRPr="007967E1" w:rsidRDefault="00E252B3" w:rsidP="00E252B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Формулирование утверждения, противоположного </w:t>
      </w:r>
      <w:proofErr w:type="gramStart"/>
      <w:r w:rsidRPr="007967E1">
        <w:rPr>
          <w:color w:val="4A4A4A"/>
          <w:sz w:val="28"/>
          <w:szCs w:val="28"/>
        </w:rPr>
        <w:t>данному</w:t>
      </w:r>
      <w:proofErr w:type="gramEnd"/>
      <w:r w:rsidRPr="007967E1">
        <w:rPr>
          <w:color w:val="4A4A4A"/>
          <w:sz w:val="28"/>
          <w:szCs w:val="28"/>
        </w:rPr>
        <w:t>.</w:t>
      </w:r>
    </w:p>
    <w:p w:rsidR="00E252B3" w:rsidRPr="007967E1" w:rsidRDefault="00E252B3" w:rsidP="00E252B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Формулирование гипотезы.</w:t>
      </w:r>
    </w:p>
    <w:p w:rsidR="00E252B3" w:rsidRPr="007967E1" w:rsidRDefault="00E252B3" w:rsidP="00E252B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Построение по правилу (формуле) пошаговой программы.</w:t>
      </w:r>
    </w:p>
    <w:p w:rsidR="00E252B3" w:rsidRPr="007967E1" w:rsidRDefault="00E252B3" w:rsidP="00E252B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Построение плана-схемы изученного учебного раздела или темы.</w:t>
      </w:r>
    </w:p>
    <w:p w:rsidR="00E252B3" w:rsidRPr="007967E1" w:rsidRDefault="00E252B3" w:rsidP="00E252B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Моделирование и построение эскизов будущего проекта.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bCs/>
          <w:color w:val="4A4A4A"/>
          <w:sz w:val="28"/>
          <w:szCs w:val="28"/>
        </w:rPr>
        <w:t>Умения планировать, контролировать и оценивать учебную работу</w:t>
      </w:r>
      <w:r w:rsidRPr="007967E1">
        <w:rPr>
          <w:color w:val="4A4A4A"/>
          <w:sz w:val="28"/>
          <w:szCs w:val="28"/>
        </w:rPr>
        <w:t> - Четкое и правильное осознание цели своей работы.</w:t>
      </w:r>
    </w:p>
    <w:p w:rsidR="00E252B3" w:rsidRPr="007967E1" w:rsidRDefault="00E252B3" w:rsidP="00E252B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Составление плана своей работы (достижения цели).</w:t>
      </w:r>
    </w:p>
    <w:p w:rsidR="00E252B3" w:rsidRPr="007967E1" w:rsidRDefault="00E252B3" w:rsidP="00E252B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lastRenderedPageBreak/>
        <w:t>Разработка режима дня.</w:t>
      </w:r>
    </w:p>
    <w:p w:rsidR="00E252B3" w:rsidRPr="007967E1" w:rsidRDefault="00E252B3" w:rsidP="00E252B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proofErr w:type="gramStart"/>
      <w:r w:rsidRPr="007967E1">
        <w:rPr>
          <w:color w:val="4A4A4A"/>
          <w:sz w:val="28"/>
          <w:szCs w:val="28"/>
        </w:rPr>
        <w:t>Контроль за</w:t>
      </w:r>
      <w:proofErr w:type="gramEnd"/>
      <w:r w:rsidRPr="007967E1">
        <w:rPr>
          <w:color w:val="4A4A4A"/>
          <w:sz w:val="28"/>
          <w:szCs w:val="28"/>
        </w:rPr>
        <w:t xml:space="preserve"> соответствием выполняемой работы поставленной цели.</w:t>
      </w:r>
    </w:p>
    <w:p w:rsidR="00E252B3" w:rsidRPr="007967E1" w:rsidRDefault="00E252B3" w:rsidP="00E252B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proofErr w:type="gramStart"/>
      <w:r w:rsidRPr="007967E1">
        <w:rPr>
          <w:color w:val="4A4A4A"/>
          <w:sz w:val="28"/>
          <w:szCs w:val="28"/>
        </w:rPr>
        <w:t>Контроль за</w:t>
      </w:r>
      <w:proofErr w:type="gramEnd"/>
      <w:r w:rsidRPr="007967E1">
        <w:rPr>
          <w:color w:val="4A4A4A"/>
          <w:sz w:val="28"/>
          <w:szCs w:val="28"/>
        </w:rPr>
        <w:t xml:space="preserve"> правильностью результата работы.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-Оценка правильности выполнения задания.</w:t>
      </w:r>
    </w:p>
    <w:p w:rsidR="00E252B3" w:rsidRPr="007967E1" w:rsidRDefault="00E252B3" w:rsidP="00E252B3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Самооценка уровня овладения учебным материалом.</w:t>
      </w:r>
    </w:p>
    <w:p w:rsidR="00E252B3" w:rsidRPr="007967E1" w:rsidRDefault="00E252B3" w:rsidP="00E252B3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bCs/>
          <w:color w:val="4A4A4A"/>
          <w:sz w:val="28"/>
          <w:szCs w:val="28"/>
        </w:rPr>
        <w:t>Умение работы с текстом</w:t>
      </w:r>
    </w:p>
    <w:p w:rsidR="00E252B3" w:rsidRPr="007967E1" w:rsidRDefault="00E252B3" w:rsidP="00E252B3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Постановка вопросов к прочитанному тексту.</w:t>
      </w:r>
    </w:p>
    <w:p w:rsidR="00E252B3" w:rsidRPr="007967E1" w:rsidRDefault="00E252B3" w:rsidP="00E252B3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Подбор заголовков к абзацам (разделам) текста.</w:t>
      </w:r>
    </w:p>
    <w:p w:rsidR="00E252B3" w:rsidRPr="007967E1" w:rsidRDefault="00E252B3" w:rsidP="00E252B3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Формулирование главной мысли, содержащейся в тексте.</w:t>
      </w:r>
    </w:p>
    <w:p w:rsidR="00E252B3" w:rsidRPr="007967E1" w:rsidRDefault="00E252B3" w:rsidP="00E252B3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Разбивка текста на смысловые части.</w:t>
      </w:r>
    </w:p>
    <w:p w:rsidR="00E252B3" w:rsidRPr="007967E1" w:rsidRDefault="00E252B3" w:rsidP="00E252B3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Составление плана текста.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bCs/>
          <w:color w:val="4A4A4A"/>
          <w:sz w:val="28"/>
          <w:szCs w:val="28"/>
        </w:rPr>
        <w:t>Информационно-библиографические умения и навыки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-Умение пользоваться предметным и именным указателями, оглавлениями.</w:t>
      </w:r>
    </w:p>
    <w:p w:rsidR="00E252B3" w:rsidRPr="007967E1" w:rsidRDefault="00E252B3" w:rsidP="00E252B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Нахождение в учебнике ответов к задачам.</w:t>
      </w:r>
    </w:p>
    <w:p w:rsidR="00E252B3" w:rsidRPr="007967E1" w:rsidRDefault="00E252B3" w:rsidP="00E252B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Умение пользоваться терминологическими словарями - Умение пользоваться каталогами библиотеки.</w:t>
      </w:r>
    </w:p>
    <w:p w:rsidR="00E252B3" w:rsidRPr="007967E1" w:rsidRDefault="00E252B3" w:rsidP="00E252B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Правильное библиографическое оформление цитат, выписок и списков литературы.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bCs/>
          <w:color w:val="4A4A4A"/>
          <w:sz w:val="28"/>
          <w:szCs w:val="28"/>
        </w:rPr>
        <w:t>Культура устной и письменной речи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 Выступление с докладом на заданную тему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 Рецензирование текста или выступления.</w:t>
      </w:r>
    </w:p>
    <w:p w:rsidR="00E252B3" w:rsidRPr="007967E1" w:rsidRDefault="00E252B3" w:rsidP="00E252B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Составление характеристики географических объектов, исторических деятелей, литературных героев.</w:t>
      </w:r>
    </w:p>
    <w:p w:rsidR="00E252B3" w:rsidRPr="007967E1" w:rsidRDefault="00E252B3" w:rsidP="00E252B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Описание рисунка или картины.</w:t>
      </w:r>
    </w:p>
    <w:p w:rsidR="00E252B3" w:rsidRPr="007967E1" w:rsidRDefault="00E252B3" w:rsidP="00E252B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Передача своего впечатления от прослушанного музыкального произведения.</w:t>
      </w:r>
    </w:p>
    <w:p w:rsidR="00E252B3" w:rsidRPr="007967E1" w:rsidRDefault="00E252B3" w:rsidP="00E252B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Составление конспекта прочитанного текста или прослушанного выступления, лекции, доклада.</w:t>
      </w:r>
    </w:p>
    <w:p w:rsidR="00E252B3" w:rsidRPr="007967E1" w:rsidRDefault="00E252B3" w:rsidP="00E252B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Составление реферата на определенную тему по нескольким литературным источникам.</w:t>
      </w:r>
    </w:p>
    <w:p w:rsidR="00E252B3" w:rsidRPr="007967E1" w:rsidRDefault="00E252B3" w:rsidP="00E252B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Написание отзыва на прочитанный текст.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proofErr w:type="gramStart"/>
      <w:r w:rsidRPr="007967E1">
        <w:rPr>
          <w:color w:val="4A4A4A"/>
          <w:sz w:val="28"/>
          <w:szCs w:val="28"/>
        </w:rPr>
        <w:lastRenderedPageBreak/>
        <w:t>Индивидуальный проект</w:t>
      </w:r>
      <w:proofErr w:type="gramEnd"/>
      <w:r w:rsidRPr="007967E1">
        <w:rPr>
          <w:color w:val="4A4A4A"/>
          <w:sz w:val="28"/>
          <w:szCs w:val="28"/>
        </w:rPr>
        <w:t xml:space="preserve"> является кульминацией системы проектных работ и, в некотором смысле, всего обучения в школе. </w:t>
      </w:r>
      <w:proofErr w:type="gramStart"/>
      <w:r w:rsidRPr="007967E1">
        <w:rPr>
          <w:color w:val="4A4A4A"/>
          <w:sz w:val="28"/>
          <w:szCs w:val="28"/>
        </w:rPr>
        <w:t>Индивидуальный проект</w:t>
      </w:r>
      <w:proofErr w:type="gramEnd"/>
      <w:r w:rsidRPr="007967E1">
        <w:rPr>
          <w:color w:val="4A4A4A"/>
          <w:sz w:val="28"/>
          <w:szCs w:val="28"/>
        </w:rPr>
        <w:t xml:space="preserve"> покажет все те навыки, которыми овладел старшеклассник за все года школьного обучения.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По своей сути предмет является также и подготовкой к институту. Достаточно часто ученики связывают тему своего проекта с направлением, по которому собираются поступать. Таким образом, </w:t>
      </w:r>
      <w:proofErr w:type="gramStart"/>
      <w:r w:rsidRPr="007967E1">
        <w:rPr>
          <w:color w:val="4A4A4A"/>
          <w:sz w:val="28"/>
          <w:szCs w:val="28"/>
        </w:rPr>
        <w:t>индивидуальный проект</w:t>
      </w:r>
      <w:proofErr w:type="gramEnd"/>
      <w:r w:rsidRPr="007967E1">
        <w:rPr>
          <w:color w:val="4A4A4A"/>
          <w:sz w:val="28"/>
          <w:szCs w:val="28"/>
        </w:rPr>
        <w:t xml:space="preserve"> – это хорошая возможность прочувствовать выбранную специальность еще до момента поступления, осознать правильность своего выбора и успеть переориентироваться в случае необходимости. Кроме того, при работе над проектом старшеклассник осваивает те необходимые навыки, которые в любом случае потребуются ему в институте и в его профессиональной деятельности.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Обу</w:t>
      </w:r>
      <w:r w:rsidRPr="007967E1">
        <w:rPr>
          <w:color w:val="4A4A4A"/>
          <w:sz w:val="28"/>
          <w:szCs w:val="28"/>
        </w:rPr>
        <w:t>ча</w:t>
      </w:r>
      <w:r>
        <w:rPr>
          <w:color w:val="4A4A4A"/>
          <w:sz w:val="28"/>
          <w:szCs w:val="28"/>
        </w:rPr>
        <w:t>ю</w:t>
      </w:r>
      <w:r w:rsidRPr="007967E1">
        <w:rPr>
          <w:color w:val="4A4A4A"/>
          <w:sz w:val="28"/>
          <w:szCs w:val="28"/>
        </w:rPr>
        <w:t>щиеся учатся самостоятельно: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-определять и формулировать задачу;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-планировать свою работу;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-обращаться за помощью к специалистам (иногда, </w:t>
      </w:r>
      <w:proofErr w:type="gramStart"/>
      <w:r w:rsidRPr="007967E1">
        <w:rPr>
          <w:color w:val="4A4A4A"/>
          <w:sz w:val="28"/>
          <w:szCs w:val="28"/>
        </w:rPr>
        <w:t>к</w:t>
      </w:r>
      <w:proofErr w:type="gramEnd"/>
      <w:r w:rsidRPr="007967E1">
        <w:rPr>
          <w:color w:val="4A4A4A"/>
          <w:sz w:val="28"/>
          <w:szCs w:val="28"/>
        </w:rPr>
        <w:t xml:space="preserve"> незнакомым);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-искать необходимую информацию;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-применять коммуникативные способности;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-организовывать работу других людей;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-профессионально использовать ИКТ в процессе работы и для подготовки презентации; </w:t>
      </w:r>
      <w:proofErr w:type="gramStart"/>
      <w:r w:rsidRPr="007967E1">
        <w:rPr>
          <w:color w:val="4A4A4A"/>
          <w:sz w:val="28"/>
          <w:szCs w:val="28"/>
        </w:rPr>
        <w:t>-в</w:t>
      </w:r>
      <w:proofErr w:type="gramEnd"/>
      <w:r w:rsidRPr="007967E1">
        <w:rPr>
          <w:color w:val="4A4A4A"/>
          <w:sz w:val="28"/>
          <w:szCs w:val="28"/>
        </w:rPr>
        <w:t>ыступать с докладом;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-к нужному сроку доводить работу до запланированного результата.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bCs/>
          <w:color w:val="4A4A4A"/>
          <w:sz w:val="28"/>
          <w:szCs w:val="28"/>
        </w:rPr>
        <w:t xml:space="preserve">Требования к уровню подготовки </w:t>
      </w:r>
      <w:r>
        <w:rPr>
          <w:bCs/>
          <w:color w:val="4A4A4A"/>
          <w:sz w:val="28"/>
          <w:szCs w:val="28"/>
        </w:rPr>
        <w:t>об</w:t>
      </w:r>
      <w:r w:rsidRPr="007967E1">
        <w:rPr>
          <w:bCs/>
          <w:color w:val="4A4A4A"/>
          <w:sz w:val="28"/>
          <w:szCs w:val="28"/>
        </w:rPr>
        <w:t>уча</w:t>
      </w:r>
      <w:r>
        <w:rPr>
          <w:bCs/>
          <w:color w:val="4A4A4A"/>
          <w:sz w:val="28"/>
          <w:szCs w:val="28"/>
        </w:rPr>
        <w:t>ю</w:t>
      </w:r>
      <w:r w:rsidRPr="007967E1">
        <w:rPr>
          <w:bCs/>
          <w:color w:val="4A4A4A"/>
          <w:sz w:val="28"/>
          <w:szCs w:val="28"/>
        </w:rPr>
        <w:t>щихся старших классов: Планируемые результаты изучения курса «</w:t>
      </w:r>
      <w:proofErr w:type="gramStart"/>
      <w:r w:rsidRPr="007967E1">
        <w:rPr>
          <w:bCs/>
          <w:color w:val="4A4A4A"/>
          <w:sz w:val="28"/>
          <w:szCs w:val="28"/>
        </w:rPr>
        <w:t>Индивидуальный проект</w:t>
      </w:r>
      <w:proofErr w:type="gramEnd"/>
      <w:r w:rsidRPr="007967E1">
        <w:rPr>
          <w:bCs/>
          <w:color w:val="4A4A4A"/>
          <w:sz w:val="28"/>
          <w:szCs w:val="28"/>
        </w:rPr>
        <w:t>» </w:t>
      </w:r>
      <w:r w:rsidRPr="007967E1">
        <w:rPr>
          <w:color w:val="4A4A4A"/>
          <w:sz w:val="28"/>
          <w:szCs w:val="28"/>
        </w:rPr>
        <w:t>Результаты выполнения индивидуального проекта должны отражать: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</w:t>
      </w:r>
      <w:proofErr w:type="spellStart"/>
      <w:r w:rsidRPr="007967E1">
        <w:rPr>
          <w:color w:val="4A4A4A"/>
          <w:sz w:val="28"/>
          <w:szCs w:val="28"/>
        </w:rPr>
        <w:t>сформированность</w:t>
      </w:r>
      <w:proofErr w:type="spellEnd"/>
      <w:r w:rsidRPr="007967E1">
        <w:rPr>
          <w:color w:val="4A4A4A"/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E252B3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-способность к инновационной, аналитической, творческой, интеллектуальной деятельности; 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lastRenderedPageBreak/>
        <w:t>-</w:t>
      </w:r>
      <w:proofErr w:type="spellStart"/>
      <w:r w:rsidRPr="007967E1">
        <w:rPr>
          <w:color w:val="4A4A4A"/>
          <w:sz w:val="28"/>
          <w:szCs w:val="28"/>
        </w:rPr>
        <w:t>сформированность</w:t>
      </w:r>
      <w:proofErr w:type="spellEnd"/>
      <w:r w:rsidRPr="007967E1">
        <w:rPr>
          <w:color w:val="4A4A4A"/>
          <w:sz w:val="28"/>
          <w:szCs w:val="28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В процессе обучения </w:t>
      </w:r>
      <w:r>
        <w:rPr>
          <w:color w:val="4A4A4A"/>
          <w:sz w:val="28"/>
          <w:szCs w:val="28"/>
        </w:rPr>
        <w:t>об</w:t>
      </w:r>
      <w:r w:rsidRPr="007967E1">
        <w:rPr>
          <w:color w:val="4A4A4A"/>
          <w:sz w:val="28"/>
          <w:szCs w:val="28"/>
        </w:rPr>
        <w:t>уча</w:t>
      </w:r>
      <w:r>
        <w:rPr>
          <w:color w:val="4A4A4A"/>
          <w:sz w:val="28"/>
          <w:szCs w:val="28"/>
        </w:rPr>
        <w:t>ю</w:t>
      </w:r>
      <w:r w:rsidRPr="007967E1">
        <w:rPr>
          <w:color w:val="4A4A4A"/>
          <w:sz w:val="28"/>
          <w:szCs w:val="28"/>
        </w:rPr>
        <w:t>щиеся приобретают следующие конкретные </w:t>
      </w:r>
      <w:r w:rsidRPr="007967E1">
        <w:rPr>
          <w:bCs/>
          <w:color w:val="4A4A4A"/>
          <w:sz w:val="28"/>
          <w:szCs w:val="28"/>
        </w:rPr>
        <w:t>умения</w:t>
      </w:r>
      <w:r w:rsidRPr="007967E1">
        <w:rPr>
          <w:color w:val="4A4A4A"/>
          <w:sz w:val="28"/>
          <w:szCs w:val="28"/>
        </w:rPr>
        <w:t>:</w:t>
      </w:r>
    </w:p>
    <w:p w:rsidR="00E252B3" w:rsidRPr="007967E1" w:rsidRDefault="00E252B3" w:rsidP="00E252B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умение планировать и осуществлять проектную и исследовательскую деятельность;</w:t>
      </w:r>
    </w:p>
    <w:p w:rsidR="00E252B3" w:rsidRPr="007967E1" w:rsidRDefault="00E252B3" w:rsidP="00E252B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осуществлять коррекцию своей деятельности на основе предварительного планирования;</w:t>
      </w:r>
    </w:p>
    <w:p w:rsidR="00E252B3" w:rsidRPr="007967E1" w:rsidRDefault="00E252B3" w:rsidP="00E252B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способность использовать доступные ресурсы для достижения целей; осуществлять выбор конструктивных стратегий в трудных ситуациях;</w:t>
      </w:r>
    </w:p>
    <w:p w:rsidR="00E252B3" w:rsidRPr="007967E1" w:rsidRDefault="00E252B3" w:rsidP="00E252B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способность создавать продукты своей деятельности, востребованные обществом, обладающие выраженными потребительскими свойствами;</w:t>
      </w:r>
    </w:p>
    <w:p w:rsidR="00E252B3" w:rsidRPr="007967E1" w:rsidRDefault="00E252B3" w:rsidP="00E252B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proofErr w:type="spellStart"/>
      <w:r w:rsidRPr="007967E1">
        <w:rPr>
          <w:color w:val="4A4A4A"/>
          <w:sz w:val="28"/>
          <w:szCs w:val="28"/>
        </w:rPr>
        <w:t>сформированность</w:t>
      </w:r>
      <w:proofErr w:type="spellEnd"/>
      <w:r w:rsidRPr="007967E1">
        <w:rPr>
          <w:color w:val="4A4A4A"/>
          <w:sz w:val="28"/>
          <w:szCs w:val="28"/>
        </w:rPr>
        <w:t xml:space="preserve"> умений использовать многообразие информации и полученных в результате обучения знаний, умений и компетенций для </w:t>
      </w:r>
      <w:proofErr w:type="spellStart"/>
      <w:r w:rsidRPr="007967E1">
        <w:rPr>
          <w:color w:val="4A4A4A"/>
          <w:sz w:val="28"/>
          <w:szCs w:val="28"/>
        </w:rPr>
        <w:t>целеполагания</w:t>
      </w:r>
      <w:proofErr w:type="spellEnd"/>
      <w:r w:rsidRPr="007967E1">
        <w:rPr>
          <w:color w:val="4A4A4A"/>
          <w:sz w:val="28"/>
          <w:szCs w:val="28"/>
        </w:rPr>
        <w:t xml:space="preserve">, планирования и выполнения </w:t>
      </w:r>
      <w:proofErr w:type="gramStart"/>
      <w:r w:rsidRPr="007967E1">
        <w:rPr>
          <w:color w:val="4A4A4A"/>
          <w:sz w:val="28"/>
          <w:szCs w:val="28"/>
        </w:rPr>
        <w:t>индивидуального проекта</w:t>
      </w:r>
      <w:proofErr w:type="gramEnd"/>
      <w:r w:rsidRPr="007967E1">
        <w:rPr>
          <w:color w:val="4A4A4A"/>
          <w:sz w:val="28"/>
          <w:szCs w:val="28"/>
        </w:rPr>
        <w:t>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proofErr w:type="gramStart"/>
      <w:r>
        <w:rPr>
          <w:color w:val="4A4A4A"/>
          <w:sz w:val="28"/>
          <w:szCs w:val="28"/>
        </w:rPr>
        <w:t>Обу</w:t>
      </w:r>
      <w:r w:rsidRPr="007967E1">
        <w:rPr>
          <w:color w:val="4A4A4A"/>
          <w:sz w:val="28"/>
          <w:szCs w:val="28"/>
        </w:rPr>
        <w:t>ча</w:t>
      </w:r>
      <w:r>
        <w:rPr>
          <w:color w:val="4A4A4A"/>
          <w:sz w:val="28"/>
          <w:szCs w:val="28"/>
        </w:rPr>
        <w:t>ю</w:t>
      </w:r>
      <w:r w:rsidRPr="007967E1">
        <w:rPr>
          <w:color w:val="4A4A4A"/>
          <w:sz w:val="28"/>
          <w:szCs w:val="28"/>
        </w:rPr>
        <w:t>щиеся</w:t>
      </w:r>
      <w:proofErr w:type="gramEnd"/>
      <w:r w:rsidRPr="007967E1">
        <w:rPr>
          <w:color w:val="4A4A4A"/>
          <w:sz w:val="28"/>
          <w:szCs w:val="28"/>
        </w:rPr>
        <w:t xml:space="preserve"> получат возможность</w:t>
      </w:r>
      <w:r w:rsidRPr="007967E1">
        <w:rPr>
          <w:bCs/>
          <w:color w:val="4A4A4A"/>
          <w:sz w:val="28"/>
          <w:szCs w:val="28"/>
        </w:rPr>
        <w:t> научиться:</w:t>
      </w:r>
    </w:p>
    <w:p w:rsidR="00E252B3" w:rsidRPr="007967E1" w:rsidRDefault="00E252B3" w:rsidP="00E252B3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совершенствованию духовно-нравственных качеств личности;</w:t>
      </w:r>
    </w:p>
    <w:p w:rsidR="00E252B3" w:rsidRPr="007967E1" w:rsidRDefault="00E252B3" w:rsidP="00E252B3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самостоятельно задумывать, планировать и выполнять проект;</w:t>
      </w:r>
    </w:p>
    <w:p w:rsidR="00E252B3" w:rsidRPr="007967E1" w:rsidRDefault="00E252B3" w:rsidP="00E252B3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использовать догадку, озарение, интуицию;</w:t>
      </w:r>
    </w:p>
    <w:p w:rsidR="00E252B3" w:rsidRPr="007967E1" w:rsidRDefault="00E252B3" w:rsidP="00E252B3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E252B3" w:rsidRPr="007967E1" w:rsidRDefault="00E252B3" w:rsidP="00E252B3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lastRenderedPageBreak/>
        <w:t>формированию качеств мышления, необходимых для адаптации в современном информационном обществе;</w:t>
      </w:r>
    </w:p>
    <w:p w:rsidR="00E252B3" w:rsidRPr="007967E1" w:rsidRDefault="00E252B3" w:rsidP="00E252B3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осознавать свою ответственность за достоверность полученных знаний, за качество выполненного проекта.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В ходе изучения </w:t>
      </w:r>
      <w:proofErr w:type="gramStart"/>
      <w:r w:rsidRPr="007967E1">
        <w:rPr>
          <w:color w:val="4A4A4A"/>
          <w:sz w:val="28"/>
          <w:szCs w:val="28"/>
        </w:rPr>
        <w:t>курса</w:t>
      </w:r>
      <w:proofErr w:type="gramEnd"/>
      <w:r w:rsidRPr="007967E1">
        <w:rPr>
          <w:color w:val="4A4A4A"/>
          <w:sz w:val="28"/>
          <w:szCs w:val="28"/>
        </w:rPr>
        <w:t xml:space="preserve"> </w:t>
      </w:r>
      <w:r>
        <w:rPr>
          <w:color w:val="4A4A4A"/>
          <w:sz w:val="28"/>
          <w:szCs w:val="28"/>
        </w:rPr>
        <w:t>об</w:t>
      </w:r>
      <w:r w:rsidRPr="007967E1">
        <w:rPr>
          <w:color w:val="4A4A4A"/>
          <w:sz w:val="28"/>
          <w:szCs w:val="28"/>
        </w:rPr>
        <w:t>уча</w:t>
      </w:r>
      <w:r>
        <w:rPr>
          <w:color w:val="4A4A4A"/>
          <w:sz w:val="28"/>
          <w:szCs w:val="28"/>
        </w:rPr>
        <w:t>ю</w:t>
      </w:r>
      <w:r w:rsidRPr="007967E1">
        <w:rPr>
          <w:color w:val="4A4A4A"/>
          <w:sz w:val="28"/>
          <w:szCs w:val="28"/>
        </w:rPr>
        <w:t>щиеся должны </w:t>
      </w:r>
      <w:r w:rsidRPr="007967E1">
        <w:rPr>
          <w:bCs/>
          <w:color w:val="4A4A4A"/>
          <w:sz w:val="28"/>
          <w:szCs w:val="28"/>
        </w:rPr>
        <w:t>знать: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 xml:space="preserve">-способы обработки текстовых источников информации; </w:t>
      </w:r>
      <w:proofErr w:type="gramStart"/>
      <w:r w:rsidRPr="007967E1">
        <w:rPr>
          <w:color w:val="4A4A4A"/>
          <w:sz w:val="28"/>
          <w:szCs w:val="28"/>
        </w:rPr>
        <w:t>-с</w:t>
      </w:r>
      <w:proofErr w:type="gramEnd"/>
      <w:r w:rsidRPr="007967E1">
        <w:rPr>
          <w:color w:val="4A4A4A"/>
          <w:sz w:val="28"/>
          <w:szCs w:val="28"/>
        </w:rPr>
        <w:t>пособы анализа текста и записи прочитанного.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Обу</w:t>
      </w:r>
      <w:r w:rsidRPr="007967E1">
        <w:rPr>
          <w:color w:val="4A4A4A"/>
          <w:sz w:val="28"/>
          <w:szCs w:val="28"/>
        </w:rPr>
        <w:t>ча</w:t>
      </w:r>
      <w:r>
        <w:rPr>
          <w:color w:val="4A4A4A"/>
          <w:sz w:val="28"/>
          <w:szCs w:val="28"/>
        </w:rPr>
        <w:t>ю</w:t>
      </w:r>
      <w:r w:rsidRPr="007967E1">
        <w:rPr>
          <w:color w:val="4A4A4A"/>
          <w:sz w:val="28"/>
          <w:szCs w:val="28"/>
        </w:rPr>
        <w:t>щиеся должны </w:t>
      </w:r>
      <w:r w:rsidRPr="007967E1">
        <w:rPr>
          <w:bCs/>
          <w:color w:val="4A4A4A"/>
          <w:sz w:val="28"/>
          <w:szCs w:val="28"/>
        </w:rPr>
        <w:t>уметь: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-работать с текстом;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-анализировать источники информации;</w:t>
      </w:r>
    </w:p>
    <w:p w:rsidR="00E252B3" w:rsidRPr="007967E1" w:rsidRDefault="00E252B3" w:rsidP="00E252B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967E1">
        <w:rPr>
          <w:color w:val="4A4A4A"/>
          <w:sz w:val="28"/>
          <w:szCs w:val="28"/>
        </w:rPr>
        <w:t>-комбинировать разные способы обработки текстовой информации.</w:t>
      </w:r>
    </w:p>
    <w:p w:rsidR="00E252B3" w:rsidRPr="00B37F8F" w:rsidRDefault="00E252B3" w:rsidP="00E252B3">
      <w:pPr>
        <w:pStyle w:val="Default"/>
        <w:spacing w:line="360" w:lineRule="auto"/>
        <w:rPr>
          <w:sz w:val="28"/>
          <w:szCs w:val="28"/>
        </w:rPr>
      </w:pPr>
      <w:r w:rsidRPr="00B37F8F">
        <w:rPr>
          <w:b/>
          <w:bCs/>
          <w:sz w:val="28"/>
          <w:szCs w:val="28"/>
        </w:rPr>
        <w:t>6. Содержание программы «</w:t>
      </w:r>
      <w:proofErr w:type="gramStart"/>
      <w:r w:rsidRPr="00B37F8F">
        <w:rPr>
          <w:b/>
          <w:bCs/>
          <w:sz w:val="28"/>
          <w:szCs w:val="28"/>
        </w:rPr>
        <w:t>Индивидуальный проект</w:t>
      </w:r>
      <w:proofErr w:type="gramEnd"/>
      <w:r w:rsidRPr="00B37F8F">
        <w:rPr>
          <w:b/>
          <w:bCs/>
          <w:sz w:val="28"/>
          <w:szCs w:val="28"/>
        </w:rPr>
        <w:t>».</w:t>
      </w:r>
    </w:p>
    <w:p w:rsidR="00AB3B9C" w:rsidRPr="00AB3B9C" w:rsidRDefault="00AB3B9C" w:rsidP="00AB3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Раздел 1. Инициализация проекта</w:t>
      </w:r>
    </w:p>
    <w:p w:rsidR="00AB3B9C" w:rsidRPr="00AB3B9C" w:rsidRDefault="00AB3B9C" w:rsidP="00AB3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9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</w:t>
      </w:r>
    </w:p>
    <w:p w:rsidR="00AB3B9C" w:rsidRPr="00AB3B9C" w:rsidRDefault="00AB3B9C" w:rsidP="00AB3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информационных технологий в исследовании, проектной деятельности, курсовых работ. Работа в сети Интернет.</w:t>
      </w:r>
    </w:p>
    <w:p w:rsidR="00AB3B9C" w:rsidRPr="00AB3B9C" w:rsidRDefault="00AB3B9C" w:rsidP="00AB3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9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AB3B9C" w:rsidRPr="00AB3B9C" w:rsidRDefault="00AB3B9C" w:rsidP="00AB3B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B9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Раздел 2. Управление завершением проектов, курсовых и исследовательских работ</w:t>
      </w:r>
    </w:p>
    <w:p w:rsidR="00AB3B9C" w:rsidRPr="00AB3B9C" w:rsidRDefault="00AB3B9C" w:rsidP="00AB3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процессы исполнения, контроля и завершения проекта, курсовых работ. Мониторинг выполняемых работ и методы контроля исполнения. </w:t>
      </w:r>
      <w:r w:rsidRPr="00AB3B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Критерии контроля. Компьютерная обработка данных исследования, проекта и курсовых работ. Управление завершением проекта, курсовых работ.</w:t>
      </w:r>
    </w:p>
    <w:p w:rsidR="00AB3B9C" w:rsidRPr="00AB3B9C" w:rsidRDefault="00AB3B9C" w:rsidP="00AB3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9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Корректирование критериев оценки продуктов проекта и защиты проекта, курсовых работ.</w:t>
      </w:r>
    </w:p>
    <w:p w:rsidR="00AB3B9C" w:rsidRPr="00AB3B9C" w:rsidRDefault="00AB3B9C" w:rsidP="00AB3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Консультирование по проблемам проектной деятельности, по установке и разработке поставленных перед собой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</w:t>
      </w:r>
      <w:r w:rsidRPr="00AB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задач, по содержанию и выводам, по продуктам проекта, по оформлению бумажного варианта проектов</w:t>
      </w:r>
    </w:p>
    <w:p w:rsidR="00AB3B9C" w:rsidRPr="00AB3B9C" w:rsidRDefault="00AB3B9C" w:rsidP="00AB3B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B9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Раздел 3. Защита результатов проектной деятельности, курсовых работ</w:t>
      </w:r>
    </w:p>
    <w:p w:rsidR="00AB3B9C" w:rsidRPr="00AB3B9C" w:rsidRDefault="00AB3B9C" w:rsidP="00AB3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9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Публичная защита результатов проектной деятельности, курсовых работ.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AB3B9C" w:rsidRPr="00AB3B9C" w:rsidRDefault="00AB3B9C" w:rsidP="00AB3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9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Раздел 4. Рефлексия проектной деятельности</w:t>
      </w:r>
    </w:p>
    <w:p w:rsidR="00AB3B9C" w:rsidRPr="00AB3B9C" w:rsidRDefault="00AB3B9C" w:rsidP="00AB3B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9C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E252B3" w:rsidRPr="00AB3B9C" w:rsidRDefault="00E252B3" w:rsidP="00AB3B9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AB3B9C" w:rsidRPr="00AB3B9C" w:rsidRDefault="00AB3B9C" w:rsidP="00AB3B9C">
      <w:pPr>
        <w:shd w:val="clear" w:color="auto" w:fill="FFFFFF"/>
        <w:spacing w:after="16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9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распределение часов в 11 классе</w:t>
      </w:r>
    </w:p>
    <w:tbl>
      <w:tblPr>
        <w:tblW w:w="8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4419"/>
        <w:gridCol w:w="2566"/>
      </w:tblGrid>
      <w:tr w:rsidR="00AB3B9C" w:rsidRPr="00AB3B9C" w:rsidTr="00AB3B9C">
        <w:trPr>
          <w:trHeight w:val="735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Модули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B3B9C" w:rsidRPr="00AB3B9C" w:rsidTr="00AB3B9C">
        <w:trPr>
          <w:trHeight w:val="120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1: Инициализация проекта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ч</w:t>
            </w:r>
          </w:p>
        </w:tc>
      </w:tr>
      <w:tr w:rsidR="00AB3B9C" w:rsidRPr="00AB3B9C" w:rsidTr="00AB3B9C">
        <w:trPr>
          <w:trHeight w:val="480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2: Управление завершением проекта, курсовых работ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ч</w:t>
            </w:r>
          </w:p>
        </w:tc>
      </w:tr>
      <w:tr w:rsidR="00AB3B9C" w:rsidRPr="00AB3B9C" w:rsidTr="00AB3B9C">
        <w:trPr>
          <w:trHeight w:val="420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3: Защита результатов проектной деятельности, курсовых работ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ч</w:t>
            </w:r>
          </w:p>
        </w:tc>
      </w:tr>
      <w:tr w:rsidR="00AB3B9C" w:rsidRPr="00AB3B9C" w:rsidTr="00AB3B9C">
        <w:trPr>
          <w:trHeight w:val="525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4: Рефлексия проектной </w:t>
            </w: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AB3B9C" w:rsidRPr="00AB3B9C" w:rsidRDefault="00AB3B9C" w:rsidP="00AB3B9C">
            <w:pPr>
              <w:spacing w:after="166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ч</w:t>
            </w:r>
          </w:p>
        </w:tc>
      </w:tr>
    </w:tbl>
    <w:p w:rsidR="00E252B3" w:rsidRPr="00AB3B9C" w:rsidRDefault="00E252B3" w:rsidP="00AB3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AB3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62E" w:rsidRPr="00764390" w:rsidRDefault="0017762E" w:rsidP="0017762E">
      <w:pPr>
        <w:pStyle w:val="Default"/>
        <w:spacing w:line="360" w:lineRule="auto"/>
        <w:rPr>
          <w:sz w:val="28"/>
          <w:szCs w:val="28"/>
        </w:rPr>
      </w:pPr>
      <w:r w:rsidRPr="00764390">
        <w:rPr>
          <w:b/>
          <w:bCs/>
          <w:sz w:val="28"/>
          <w:szCs w:val="28"/>
        </w:rPr>
        <w:t xml:space="preserve">8. Оценка качества реализации программы </w:t>
      </w:r>
    </w:p>
    <w:p w:rsidR="0017762E" w:rsidRPr="00764390" w:rsidRDefault="0017762E" w:rsidP="0017762E">
      <w:pPr>
        <w:pStyle w:val="Default"/>
        <w:spacing w:line="360" w:lineRule="auto"/>
        <w:rPr>
          <w:sz w:val="28"/>
          <w:szCs w:val="28"/>
        </w:rPr>
      </w:pPr>
      <w:r w:rsidRPr="00764390">
        <w:rPr>
          <w:sz w:val="28"/>
          <w:szCs w:val="28"/>
        </w:rPr>
        <w:t xml:space="preserve">Оценка качества реализации программы включает в себя текущий контроль проекта, публичную защиту замысла, публичную защиту проекта обучающихся. </w:t>
      </w:r>
    </w:p>
    <w:p w:rsidR="0017762E" w:rsidRPr="00764390" w:rsidRDefault="0017762E" w:rsidP="0017762E">
      <w:pPr>
        <w:pStyle w:val="Default"/>
        <w:spacing w:line="360" w:lineRule="auto"/>
        <w:rPr>
          <w:sz w:val="28"/>
          <w:szCs w:val="28"/>
        </w:rPr>
      </w:pPr>
      <w:r w:rsidRPr="00764390">
        <w:rPr>
          <w:b/>
          <w:bCs/>
          <w:sz w:val="28"/>
          <w:szCs w:val="28"/>
        </w:rPr>
        <w:t xml:space="preserve">Текущий контроль </w:t>
      </w:r>
      <w:r w:rsidRPr="00764390">
        <w:rPr>
          <w:sz w:val="28"/>
          <w:szCs w:val="28"/>
        </w:rPr>
        <w:t xml:space="preserve">проводится в счет аудиторного времени, предусмотренного на учебный предмет. </w:t>
      </w:r>
    </w:p>
    <w:p w:rsidR="0017762E" w:rsidRPr="00764390" w:rsidRDefault="0017762E" w:rsidP="0017762E">
      <w:pPr>
        <w:pStyle w:val="Default"/>
        <w:spacing w:line="360" w:lineRule="auto"/>
        <w:rPr>
          <w:sz w:val="28"/>
          <w:szCs w:val="28"/>
        </w:rPr>
      </w:pPr>
      <w:r w:rsidRPr="00764390">
        <w:rPr>
          <w:b/>
          <w:bCs/>
          <w:sz w:val="28"/>
          <w:szCs w:val="28"/>
        </w:rPr>
        <w:t xml:space="preserve">Формы контроля: </w:t>
      </w:r>
    </w:p>
    <w:p w:rsidR="0017762E" w:rsidRPr="00764390" w:rsidRDefault="0017762E" w:rsidP="0017762E">
      <w:pPr>
        <w:pStyle w:val="Default"/>
        <w:spacing w:after="44" w:line="360" w:lineRule="auto"/>
        <w:rPr>
          <w:sz w:val="28"/>
          <w:szCs w:val="28"/>
        </w:rPr>
      </w:pPr>
      <w:r w:rsidRPr="00764390">
        <w:rPr>
          <w:sz w:val="28"/>
          <w:szCs w:val="28"/>
        </w:rPr>
        <w:t xml:space="preserve"> Индивидуальные задания при работе над проектом; </w:t>
      </w:r>
    </w:p>
    <w:p w:rsidR="0017762E" w:rsidRPr="00764390" w:rsidRDefault="0017762E" w:rsidP="0017762E">
      <w:pPr>
        <w:pStyle w:val="Default"/>
        <w:spacing w:line="360" w:lineRule="auto"/>
        <w:rPr>
          <w:sz w:val="28"/>
          <w:szCs w:val="28"/>
        </w:rPr>
      </w:pPr>
      <w:r w:rsidRPr="00764390">
        <w:rPr>
          <w:sz w:val="28"/>
          <w:szCs w:val="28"/>
        </w:rPr>
        <w:t xml:space="preserve"> Публичная защита </w:t>
      </w:r>
    </w:p>
    <w:p w:rsidR="0017762E" w:rsidRPr="00764390" w:rsidRDefault="0017762E" w:rsidP="0017762E">
      <w:pPr>
        <w:pStyle w:val="Default"/>
        <w:spacing w:line="360" w:lineRule="auto"/>
        <w:rPr>
          <w:sz w:val="28"/>
          <w:szCs w:val="28"/>
        </w:rPr>
      </w:pPr>
    </w:p>
    <w:p w:rsidR="0017762E" w:rsidRPr="00764390" w:rsidRDefault="0017762E" w:rsidP="0017762E">
      <w:pPr>
        <w:pStyle w:val="Default"/>
        <w:spacing w:line="360" w:lineRule="auto"/>
        <w:rPr>
          <w:b/>
          <w:sz w:val="28"/>
          <w:szCs w:val="28"/>
        </w:rPr>
      </w:pPr>
      <w:r w:rsidRPr="00764390">
        <w:rPr>
          <w:b/>
          <w:sz w:val="28"/>
          <w:szCs w:val="28"/>
        </w:rPr>
        <w:t xml:space="preserve">  Шкала оценки проекта</w:t>
      </w:r>
    </w:p>
    <w:tbl>
      <w:tblPr>
        <w:tblStyle w:val="a6"/>
        <w:tblW w:w="0" w:type="auto"/>
        <w:tblLook w:val="04A0"/>
      </w:tblPr>
      <w:tblGrid>
        <w:gridCol w:w="3870"/>
        <w:gridCol w:w="3377"/>
        <w:gridCol w:w="1141"/>
        <w:gridCol w:w="1183"/>
      </w:tblGrid>
      <w:tr w:rsidR="0017762E" w:rsidRPr="00764390" w:rsidTr="00DA6C6C">
        <w:tc>
          <w:tcPr>
            <w:tcW w:w="3299" w:type="dxa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184" w:type="dxa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Градации</w:t>
            </w:r>
          </w:p>
        </w:tc>
        <w:tc>
          <w:tcPr>
            <w:tcW w:w="1190" w:type="dxa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183" w:type="dxa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Оценка</w:t>
            </w:r>
          </w:p>
        </w:tc>
      </w:tr>
      <w:tr w:rsidR="0017762E" w:rsidRPr="00764390" w:rsidTr="00DA6C6C">
        <w:trPr>
          <w:trHeight w:val="645"/>
        </w:trPr>
        <w:tc>
          <w:tcPr>
            <w:tcW w:w="3299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 xml:space="preserve">1.Обоснованность </w:t>
            </w:r>
            <w:proofErr w:type="spellStart"/>
            <w:proofErr w:type="gramStart"/>
            <w:r w:rsidRPr="00764390">
              <w:rPr>
                <w:b/>
                <w:sz w:val="28"/>
                <w:szCs w:val="28"/>
              </w:rPr>
              <w:t>ак-туальности</w:t>
            </w:r>
            <w:proofErr w:type="spellEnd"/>
            <w:proofErr w:type="gramEnd"/>
            <w:r w:rsidRPr="00764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4390">
              <w:rPr>
                <w:b/>
                <w:sz w:val="28"/>
                <w:szCs w:val="28"/>
              </w:rPr>
              <w:t>темы-</w:t>
            </w:r>
            <w:r w:rsidRPr="00764390">
              <w:rPr>
                <w:sz w:val="28"/>
                <w:szCs w:val="28"/>
              </w:rPr>
              <w:t>целесообразность</w:t>
            </w:r>
            <w:proofErr w:type="spellEnd"/>
            <w:r w:rsidRPr="00764390">
              <w:rPr>
                <w:sz w:val="28"/>
                <w:szCs w:val="28"/>
              </w:rPr>
              <w:t xml:space="preserve"> </w:t>
            </w:r>
            <w:proofErr w:type="spellStart"/>
            <w:r w:rsidRPr="00764390">
              <w:rPr>
                <w:sz w:val="28"/>
                <w:szCs w:val="28"/>
              </w:rPr>
              <w:t>аргу-ментов</w:t>
            </w:r>
            <w:proofErr w:type="spellEnd"/>
            <w:r w:rsidRPr="00764390">
              <w:rPr>
                <w:sz w:val="28"/>
                <w:szCs w:val="28"/>
              </w:rPr>
              <w:t xml:space="preserve">, </w:t>
            </w:r>
            <w:proofErr w:type="spellStart"/>
            <w:r w:rsidRPr="00764390">
              <w:rPr>
                <w:sz w:val="28"/>
                <w:szCs w:val="28"/>
              </w:rPr>
              <w:t>подтвержда-ющих</w:t>
            </w:r>
            <w:proofErr w:type="spellEnd"/>
            <w:r w:rsidRPr="00764390">
              <w:rPr>
                <w:sz w:val="28"/>
                <w:szCs w:val="28"/>
              </w:rPr>
              <w:t xml:space="preserve"> актуальность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gramStart"/>
            <w:r w:rsidRPr="00764390">
              <w:rPr>
                <w:sz w:val="28"/>
                <w:szCs w:val="28"/>
              </w:rPr>
              <w:t>обоснована</w:t>
            </w:r>
            <w:proofErr w:type="gramEnd"/>
            <w:r w:rsidRPr="00764390">
              <w:rPr>
                <w:sz w:val="28"/>
                <w:szCs w:val="28"/>
              </w:rPr>
              <w:t>; аргументы целесообразны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67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обоснована; целесообразна часть аргументов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58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 xml:space="preserve">не </w:t>
            </w:r>
            <w:proofErr w:type="gramStart"/>
            <w:r w:rsidRPr="00764390">
              <w:rPr>
                <w:sz w:val="28"/>
                <w:szCs w:val="28"/>
              </w:rPr>
              <w:t>обоснована</w:t>
            </w:r>
            <w:proofErr w:type="gramEnd"/>
            <w:r w:rsidRPr="00764390">
              <w:rPr>
                <w:sz w:val="28"/>
                <w:szCs w:val="28"/>
              </w:rPr>
              <w:t>, аргументы отсутствуют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314"/>
        </w:trPr>
        <w:tc>
          <w:tcPr>
            <w:tcW w:w="3299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2.</w:t>
            </w:r>
            <w:r w:rsidRPr="00764390">
              <w:rPr>
                <w:b/>
                <w:sz w:val="28"/>
                <w:szCs w:val="28"/>
              </w:rPr>
              <w:t xml:space="preserve">Конкретность, </w:t>
            </w:r>
            <w:proofErr w:type="spellStart"/>
            <w:proofErr w:type="gramStart"/>
            <w:r w:rsidRPr="00764390">
              <w:rPr>
                <w:b/>
                <w:sz w:val="28"/>
                <w:szCs w:val="28"/>
              </w:rPr>
              <w:t>яс-ность</w:t>
            </w:r>
            <w:proofErr w:type="spellEnd"/>
            <w:proofErr w:type="gramEnd"/>
            <w:r w:rsidRPr="00764390">
              <w:rPr>
                <w:sz w:val="28"/>
                <w:szCs w:val="28"/>
              </w:rPr>
              <w:t xml:space="preserve"> формулировки </w:t>
            </w:r>
            <w:r w:rsidRPr="00764390">
              <w:rPr>
                <w:b/>
                <w:sz w:val="28"/>
                <w:szCs w:val="28"/>
              </w:rPr>
              <w:t>цели, задач</w:t>
            </w:r>
            <w:r w:rsidRPr="00764390">
              <w:rPr>
                <w:sz w:val="28"/>
                <w:szCs w:val="28"/>
              </w:rPr>
              <w:t xml:space="preserve">, а также их </w:t>
            </w:r>
            <w:r w:rsidRPr="00764390">
              <w:rPr>
                <w:b/>
                <w:sz w:val="28"/>
                <w:szCs w:val="28"/>
              </w:rPr>
              <w:t xml:space="preserve">соответствие </w:t>
            </w:r>
            <w:r w:rsidRPr="00764390">
              <w:rPr>
                <w:sz w:val="28"/>
                <w:szCs w:val="28"/>
              </w:rPr>
              <w:t>теме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конкретны, ясны, соответствуют</w:t>
            </w:r>
          </w:p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неконкретны, неясны или не соответствуют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31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цели и задачи не поставлены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34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255"/>
        </w:trPr>
        <w:tc>
          <w:tcPr>
            <w:tcW w:w="3299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lastRenderedPageBreak/>
              <w:t xml:space="preserve">3.Обоснованность выбора методики </w:t>
            </w:r>
            <w:proofErr w:type="spellStart"/>
            <w:proofErr w:type="gramStart"/>
            <w:r w:rsidRPr="00764390">
              <w:rPr>
                <w:b/>
                <w:sz w:val="28"/>
                <w:szCs w:val="28"/>
              </w:rPr>
              <w:t>работы-</w:t>
            </w:r>
            <w:r w:rsidRPr="00764390">
              <w:rPr>
                <w:sz w:val="28"/>
                <w:szCs w:val="28"/>
              </w:rPr>
              <w:t>обеспечивает</w:t>
            </w:r>
            <w:proofErr w:type="spellEnd"/>
            <w:proofErr w:type="gramEnd"/>
            <w:r w:rsidRPr="00764390">
              <w:rPr>
                <w:sz w:val="28"/>
                <w:szCs w:val="28"/>
              </w:rPr>
              <w:t xml:space="preserve"> или нет достижение цели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целесообразна, обеспечивает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37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сомнительна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330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явно нецелесообразна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61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315"/>
        </w:trPr>
        <w:tc>
          <w:tcPr>
            <w:tcW w:w="3299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 xml:space="preserve">4.Фундаментальность </w:t>
            </w:r>
            <w:proofErr w:type="spellStart"/>
            <w:r w:rsidRPr="00764390">
              <w:rPr>
                <w:b/>
                <w:sz w:val="28"/>
                <w:szCs w:val="28"/>
              </w:rPr>
              <w:t>обзора</w:t>
            </w:r>
            <w:r w:rsidRPr="00764390">
              <w:rPr>
                <w:sz w:val="28"/>
                <w:szCs w:val="28"/>
              </w:rPr>
              <w:t>-использование</w:t>
            </w:r>
            <w:proofErr w:type="spellEnd"/>
            <w:r w:rsidRPr="00764390">
              <w:rPr>
                <w:sz w:val="28"/>
                <w:szCs w:val="28"/>
              </w:rPr>
              <w:t xml:space="preserve"> современных </w:t>
            </w:r>
            <w:proofErr w:type="spellStart"/>
            <w:r w:rsidRPr="00764390">
              <w:rPr>
                <w:sz w:val="28"/>
                <w:szCs w:val="28"/>
              </w:rPr>
              <w:t>основопо-лагающи</w:t>
            </w:r>
            <w:proofErr w:type="gramStart"/>
            <w:r w:rsidRPr="00764390">
              <w:rPr>
                <w:sz w:val="28"/>
                <w:szCs w:val="28"/>
              </w:rPr>
              <w:t>х</w:t>
            </w:r>
            <w:proofErr w:type="spellEnd"/>
            <w:r w:rsidRPr="00764390">
              <w:rPr>
                <w:sz w:val="28"/>
                <w:szCs w:val="28"/>
              </w:rPr>
              <w:t>(</w:t>
            </w:r>
            <w:proofErr w:type="gramEnd"/>
            <w:r w:rsidRPr="00764390">
              <w:rPr>
                <w:sz w:val="28"/>
                <w:szCs w:val="28"/>
              </w:rPr>
              <w:t>основных) работ по проблеме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использованы основные работы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630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использована часть основных работ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645"/>
        </w:trPr>
        <w:tc>
          <w:tcPr>
            <w:tcW w:w="3299" w:type="dxa"/>
            <w:vMerge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основные работы не использованы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645"/>
        </w:trPr>
        <w:tc>
          <w:tcPr>
            <w:tcW w:w="3299" w:type="dxa"/>
            <w:vMerge w:val="restart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 xml:space="preserve">5.Всесторонность и логичность </w:t>
            </w:r>
            <w:proofErr w:type="spellStart"/>
            <w:proofErr w:type="gramStart"/>
            <w:r w:rsidRPr="00764390">
              <w:rPr>
                <w:b/>
                <w:sz w:val="28"/>
                <w:szCs w:val="28"/>
              </w:rPr>
              <w:t>обзора</w:t>
            </w:r>
            <w:r w:rsidRPr="00764390">
              <w:rPr>
                <w:sz w:val="28"/>
                <w:szCs w:val="28"/>
              </w:rPr>
              <w:t>-освещение</w:t>
            </w:r>
            <w:proofErr w:type="spellEnd"/>
            <w:proofErr w:type="gramEnd"/>
            <w:r w:rsidRPr="00764390">
              <w:rPr>
                <w:sz w:val="28"/>
                <w:szCs w:val="28"/>
              </w:rPr>
              <w:t xml:space="preserve"> значимых для достижения цели аспектов проблемы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освещена значительная часть проблемы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55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 xml:space="preserve">проблема освещена </w:t>
            </w:r>
            <w:proofErr w:type="spellStart"/>
            <w:proofErr w:type="gramStart"/>
            <w:r w:rsidRPr="00764390">
              <w:rPr>
                <w:sz w:val="28"/>
                <w:szCs w:val="28"/>
              </w:rPr>
              <w:t>фрагментар-но</w:t>
            </w:r>
            <w:proofErr w:type="spellEnd"/>
            <w:proofErr w:type="gramEnd"/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390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проблема не освещена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405"/>
        </w:trPr>
        <w:tc>
          <w:tcPr>
            <w:tcW w:w="3299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 xml:space="preserve">6.Теоретическая </w:t>
            </w:r>
            <w:proofErr w:type="spellStart"/>
            <w:proofErr w:type="gramStart"/>
            <w:r w:rsidRPr="00764390">
              <w:rPr>
                <w:b/>
                <w:sz w:val="28"/>
                <w:szCs w:val="28"/>
              </w:rPr>
              <w:t>значи-мость</w:t>
            </w:r>
            <w:proofErr w:type="spellEnd"/>
            <w:proofErr w:type="gramEnd"/>
            <w:r w:rsidRPr="007643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64390">
              <w:rPr>
                <w:b/>
                <w:sz w:val="28"/>
                <w:szCs w:val="28"/>
              </w:rPr>
              <w:t>обзора-</w:t>
            </w:r>
            <w:r w:rsidRPr="00764390">
              <w:rPr>
                <w:sz w:val="28"/>
                <w:szCs w:val="28"/>
              </w:rPr>
              <w:t>представ-лена</w:t>
            </w:r>
            <w:proofErr w:type="spellEnd"/>
            <w:r w:rsidRPr="00764390">
              <w:rPr>
                <w:sz w:val="28"/>
                <w:szCs w:val="28"/>
              </w:rPr>
              <w:t xml:space="preserve"> и обоснована модель объекта, </w:t>
            </w:r>
            <w:proofErr w:type="spellStart"/>
            <w:r w:rsidRPr="00764390">
              <w:rPr>
                <w:sz w:val="28"/>
                <w:szCs w:val="28"/>
              </w:rPr>
              <w:t>показа-ны</w:t>
            </w:r>
            <w:proofErr w:type="spellEnd"/>
            <w:r w:rsidRPr="00764390">
              <w:rPr>
                <w:sz w:val="28"/>
                <w:szCs w:val="28"/>
              </w:rPr>
              <w:t xml:space="preserve"> ее недостатки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модель полная и обоснованная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660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модель неполная и слабо обоснованная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52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модель объекта отсутствует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405"/>
        </w:trPr>
        <w:tc>
          <w:tcPr>
            <w:tcW w:w="3299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7.Доступность методик</w:t>
            </w:r>
            <w:r w:rsidRPr="00764390">
              <w:rPr>
                <w:sz w:val="28"/>
                <w:szCs w:val="28"/>
              </w:rPr>
              <w:t xml:space="preserve"> для самостоятельного выполнения автором работ</w:t>
            </w:r>
            <w:proofErr w:type="gramStart"/>
            <w:r w:rsidRPr="00764390">
              <w:rPr>
                <w:sz w:val="28"/>
                <w:szCs w:val="28"/>
              </w:rPr>
              <w:t>ы(</w:t>
            </w:r>
            <w:proofErr w:type="gramEnd"/>
            <w:r w:rsidRPr="00764390">
              <w:rPr>
                <w:sz w:val="28"/>
                <w:szCs w:val="28"/>
              </w:rPr>
              <w:t>обучающимся или обучающимися)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выполнены самостоятельно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630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gramStart"/>
            <w:r w:rsidRPr="00764390">
              <w:rPr>
                <w:sz w:val="28"/>
                <w:szCs w:val="28"/>
              </w:rPr>
              <w:t>выполнены</w:t>
            </w:r>
            <w:proofErr w:type="gramEnd"/>
            <w:r w:rsidRPr="00764390">
              <w:rPr>
                <w:sz w:val="28"/>
                <w:szCs w:val="28"/>
              </w:rPr>
              <w:t xml:space="preserve"> под наблюдением специалиста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55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gramStart"/>
            <w:r w:rsidRPr="00764390">
              <w:rPr>
                <w:sz w:val="28"/>
                <w:szCs w:val="28"/>
              </w:rPr>
              <w:t>выполнены</w:t>
            </w:r>
            <w:proofErr w:type="gramEnd"/>
            <w:r w:rsidRPr="00764390">
              <w:rPr>
                <w:sz w:val="28"/>
                <w:szCs w:val="28"/>
              </w:rPr>
              <w:t xml:space="preserve"> только специалистом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585"/>
        </w:trPr>
        <w:tc>
          <w:tcPr>
            <w:tcW w:w="3299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lastRenderedPageBreak/>
              <w:t xml:space="preserve">8.Логичность и </w:t>
            </w:r>
            <w:proofErr w:type="spellStart"/>
            <w:r w:rsidRPr="00764390">
              <w:rPr>
                <w:sz w:val="28"/>
                <w:szCs w:val="28"/>
              </w:rPr>
              <w:t>обосно-ванностьэкспери-мент</w:t>
            </w:r>
            <w:proofErr w:type="gramStart"/>
            <w:r w:rsidRPr="00764390">
              <w:rPr>
                <w:sz w:val="28"/>
                <w:szCs w:val="28"/>
              </w:rPr>
              <w:t>а</w:t>
            </w:r>
            <w:proofErr w:type="spellEnd"/>
            <w:r w:rsidRPr="00764390">
              <w:rPr>
                <w:sz w:val="28"/>
                <w:szCs w:val="28"/>
              </w:rPr>
              <w:t>(</w:t>
            </w:r>
            <w:proofErr w:type="gramEnd"/>
            <w:r w:rsidRPr="00764390">
              <w:rPr>
                <w:sz w:val="28"/>
                <w:szCs w:val="28"/>
              </w:rPr>
              <w:t>наблюдения)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эксперимент логичен и обоснован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25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встречаются отдельные неувязки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10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эксперимент не логичен и не обоснован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675"/>
        </w:trPr>
        <w:tc>
          <w:tcPr>
            <w:tcW w:w="3299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9.Наглядност</w:t>
            </w:r>
            <w:proofErr w:type="gramStart"/>
            <w:r w:rsidRPr="00764390">
              <w:rPr>
                <w:b/>
                <w:sz w:val="28"/>
                <w:szCs w:val="28"/>
              </w:rPr>
              <w:t>ь(</w:t>
            </w:r>
            <w:proofErr w:type="spellStart"/>
            <w:proofErr w:type="gramEnd"/>
            <w:r w:rsidRPr="00764390">
              <w:rPr>
                <w:b/>
                <w:sz w:val="28"/>
                <w:szCs w:val="28"/>
              </w:rPr>
              <w:t>многооб-разие</w:t>
            </w:r>
            <w:proofErr w:type="spellEnd"/>
            <w:r w:rsidRPr="00764390">
              <w:rPr>
                <w:b/>
                <w:sz w:val="28"/>
                <w:szCs w:val="28"/>
              </w:rPr>
              <w:t xml:space="preserve"> способов) представления </w:t>
            </w:r>
            <w:proofErr w:type="spellStart"/>
            <w:r w:rsidRPr="00764390">
              <w:rPr>
                <w:b/>
                <w:sz w:val="28"/>
                <w:szCs w:val="28"/>
              </w:rPr>
              <w:t>резуль-татов-</w:t>
            </w:r>
            <w:r w:rsidRPr="00764390">
              <w:rPr>
                <w:sz w:val="28"/>
                <w:szCs w:val="28"/>
              </w:rPr>
              <w:t>графики</w:t>
            </w:r>
            <w:proofErr w:type="spellEnd"/>
            <w:r w:rsidRPr="00764390">
              <w:rPr>
                <w:sz w:val="28"/>
                <w:szCs w:val="28"/>
              </w:rPr>
              <w:t xml:space="preserve">, </w:t>
            </w:r>
            <w:proofErr w:type="spellStart"/>
            <w:r w:rsidRPr="00764390">
              <w:rPr>
                <w:sz w:val="28"/>
                <w:szCs w:val="28"/>
              </w:rPr>
              <w:t>гисто-граммы</w:t>
            </w:r>
            <w:proofErr w:type="spellEnd"/>
            <w:r w:rsidRPr="00764390">
              <w:rPr>
                <w:sz w:val="28"/>
                <w:szCs w:val="28"/>
              </w:rPr>
              <w:t>. схемы, фото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использованы все возможные способы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31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использована часть способов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600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использован только один способ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720"/>
        </w:trPr>
        <w:tc>
          <w:tcPr>
            <w:tcW w:w="3299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 xml:space="preserve">10.Дискуссионность </w:t>
            </w:r>
            <w:proofErr w:type="spellStart"/>
            <w:r w:rsidRPr="00764390">
              <w:rPr>
                <w:b/>
                <w:sz w:val="28"/>
                <w:szCs w:val="28"/>
              </w:rPr>
              <w:t>обсуждения</w:t>
            </w:r>
            <w:r w:rsidRPr="00764390">
              <w:rPr>
                <w:sz w:val="28"/>
                <w:szCs w:val="28"/>
              </w:rPr>
              <w:t>полученных</w:t>
            </w:r>
            <w:proofErr w:type="spellEnd"/>
            <w:r w:rsidRPr="00764390">
              <w:rPr>
                <w:sz w:val="28"/>
                <w:szCs w:val="28"/>
              </w:rPr>
              <w:t xml:space="preserve"> результатов с разных точек зрения, позиций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приводятся и обсуждаются разные позиции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510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разные позиции приводятся без обсуждения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119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приводится и обсуждается одна позиция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630"/>
        </w:trPr>
        <w:tc>
          <w:tcPr>
            <w:tcW w:w="3299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11.Оригинальность позиции автора</w:t>
            </w:r>
            <w:r w:rsidRPr="00764390">
              <w:rPr>
                <w:sz w:val="28"/>
                <w:szCs w:val="28"/>
              </w:rPr>
              <w:t xml:space="preserve">-наличие собственной </w:t>
            </w:r>
            <w:proofErr w:type="spellStart"/>
            <w:r w:rsidRPr="00764390">
              <w:rPr>
                <w:sz w:val="28"/>
                <w:szCs w:val="28"/>
              </w:rPr>
              <w:t>пози-ци</w:t>
            </w:r>
            <w:proofErr w:type="gramStart"/>
            <w:r w:rsidRPr="00764390">
              <w:rPr>
                <w:sz w:val="28"/>
                <w:szCs w:val="28"/>
              </w:rPr>
              <w:t>и</w:t>
            </w:r>
            <w:proofErr w:type="spellEnd"/>
            <w:r w:rsidRPr="00764390">
              <w:rPr>
                <w:sz w:val="28"/>
                <w:szCs w:val="28"/>
              </w:rPr>
              <w:t>(</w:t>
            </w:r>
            <w:proofErr w:type="gramEnd"/>
            <w:r w:rsidRPr="00764390">
              <w:rPr>
                <w:sz w:val="28"/>
                <w:szCs w:val="28"/>
              </w:rPr>
              <w:t>точки зрения)на полученные результаты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позиция автора полностью оригинальна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67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 xml:space="preserve">автор усовершенствует позицию </w:t>
            </w:r>
            <w:proofErr w:type="gramStart"/>
            <w:r w:rsidRPr="00764390">
              <w:rPr>
                <w:sz w:val="28"/>
                <w:szCs w:val="28"/>
              </w:rPr>
              <w:t>другого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28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автор придерживается чужой точки зрения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720"/>
        </w:trPr>
        <w:tc>
          <w:tcPr>
            <w:tcW w:w="3299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>12.Соответствие</w:t>
            </w:r>
            <w:r w:rsidRPr="00764390">
              <w:rPr>
                <w:sz w:val="28"/>
                <w:szCs w:val="28"/>
              </w:rPr>
              <w:t xml:space="preserve">содержания </w:t>
            </w:r>
            <w:proofErr w:type="spellStart"/>
            <w:r w:rsidRPr="00764390">
              <w:rPr>
                <w:sz w:val="28"/>
                <w:szCs w:val="28"/>
              </w:rPr>
              <w:t>выводовсодержанию</w:t>
            </w:r>
            <w:proofErr w:type="spellEnd"/>
            <w:r w:rsidRPr="00764390">
              <w:rPr>
                <w:sz w:val="28"/>
                <w:szCs w:val="28"/>
              </w:rPr>
              <w:t xml:space="preserve"> цели и </w:t>
            </w:r>
            <w:proofErr w:type="spellStart"/>
            <w:r w:rsidRPr="00764390">
              <w:rPr>
                <w:sz w:val="28"/>
                <w:szCs w:val="28"/>
              </w:rPr>
              <w:lastRenderedPageBreak/>
              <w:t>задач</w:t>
            </w:r>
            <w:proofErr w:type="gramStart"/>
            <w:r w:rsidRPr="00764390">
              <w:rPr>
                <w:sz w:val="28"/>
                <w:szCs w:val="28"/>
              </w:rPr>
              <w:t>;</w:t>
            </w:r>
            <w:r w:rsidRPr="00764390">
              <w:rPr>
                <w:b/>
                <w:sz w:val="28"/>
                <w:szCs w:val="28"/>
              </w:rPr>
              <w:t>о</w:t>
            </w:r>
            <w:proofErr w:type="gramEnd"/>
            <w:r w:rsidRPr="00764390">
              <w:rPr>
                <w:b/>
                <w:sz w:val="28"/>
                <w:szCs w:val="28"/>
              </w:rPr>
              <w:t>ценивание</w:t>
            </w:r>
            <w:r w:rsidRPr="00764390">
              <w:rPr>
                <w:sz w:val="28"/>
                <w:szCs w:val="28"/>
              </w:rPr>
              <w:t>выдвинутой</w:t>
            </w:r>
            <w:proofErr w:type="spellEnd"/>
            <w:r w:rsidRPr="00764390">
              <w:rPr>
                <w:sz w:val="28"/>
                <w:szCs w:val="28"/>
              </w:rPr>
              <w:t xml:space="preserve"> гипотезы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lastRenderedPageBreak/>
              <w:t>соответствуют; гипотеза оценивается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55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частично; гипотеза только упоминается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31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не соответствуют; гипотеза не оценивается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375"/>
        </w:trPr>
        <w:tc>
          <w:tcPr>
            <w:tcW w:w="3299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764390">
              <w:rPr>
                <w:b/>
                <w:sz w:val="28"/>
                <w:szCs w:val="28"/>
              </w:rPr>
              <w:t xml:space="preserve">13.Конкретность выводов и уровень </w:t>
            </w:r>
            <w:proofErr w:type="spellStart"/>
            <w:proofErr w:type="gramStart"/>
            <w:r w:rsidRPr="00764390">
              <w:rPr>
                <w:b/>
                <w:sz w:val="28"/>
                <w:szCs w:val="28"/>
              </w:rPr>
              <w:t>обобщения-</w:t>
            </w:r>
            <w:r w:rsidRPr="00764390">
              <w:rPr>
                <w:sz w:val="28"/>
                <w:szCs w:val="28"/>
              </w:rPr>
              <w:t>отсутствие</w:t>
            </w:r>
            <w:proofErr w:type="spellEnd"/>
            <w:proofErr w:type="gramEnd"/>
            <w:r w:rsidRPr="00764390">
              <w:rPr>
                <w:sz w:val="28"/>
                <w:szCs w:val="28"/>
              </w:rPr>
              <w:t xml:space="preserve"> рассуждений, частностей, общих мест, ссылок на других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выводы конкретны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vMerge w:val="restart"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345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отдельные выводы неконкретны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330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Выводы неконкретны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64390">
              <w:rPr>
                <w:sz w:val="28"/>
                <w:szCs w:val="28"/>
              </w:rPr>
              <w:t>0</w:t>
            </w: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7762E" w:rsidRPr="00764390" w:rsidTr="00DA6C6C">
        <w:trPr>
          <w:trHeight w:val="870"/>
        </w:trPr>
        <w:tc>
          <w:tcPr>
            <w:tcW w:w="3299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17762E" w:rsidRPr="00764390" w:rsidRDefault="0017762E" w:rsidP="00DA6C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17762E" w:rsidRPr="00764390" w:rsidRDefault="0017762E" w:rsidP="0017762E">
      <w:pPr>
        <w:pStyle w:val="Default"/>
        <w:spacing w:line="360" w:lineRule="auto"/>
        <w:rPr>
          <w:sz w:val="28"/>
          <w:szCs w:val="28"/>
        </w:rPr>
      </w:pPr>
    </w:p>
    <w:p w:rsidR="0017762E" w:rsidRPr="00764390" w:rsidRDefault="0017762E" w:rsidP="0017762E">
      <w:pPr>
        <w:pStyle w:val="Default"/>
        <w:spacing w:line="360" w:lineRule="auto"/>
        <w:rPr>
          <w:b/>
          <w:sz w:val="28"/>
          <w:szCs w:val="28"/>
        </w:rPr>
      </w:pPr>
      <w:r w:rsidRPr="00764390">
        <w:rPr>
          <w:b/>
          <w:sz w:val="28"/>
          <w:szCs w:val="28"/>
        </w:rPr>
        <w:t xml:space="preserve">                                                Оценка проекта</w:t>
      </w:r>
    </w:p>
    <w:p w:rsidR="0017762E" w:rsidRPr="00764390" w:rsidRDefault="0017762E" w:rsidP="0017762E">
      <w:pPr>
        <w:pStyle w:val="Default"/>
        <w:spacing w:line="360" w:lineRule="auto"/>
        <w:rPr>
          <w:b/>
          <w:sz w:val="28"/>
          <w:szCs w:val="28"/>
        </w:rPr>
      </w:pPr>
    </w:p>
    <w:p w:rsidR="0017762E" w:rsidRPr="00764390" w:rsidRDefault="0017762E" w:rsidP="0017762E">
      <w:pPr>
        <w:pStyle w:val="Default"/>
        <w:spacing w:line="360" w:lineRule="auto"/>
        <w:rPr>
          <w:sz w:val="28"/>
          <w:szCs w:val="28"/>
        </w:rPr>
      </w:pPr>
      <w:r w:rsidRPr="00764390">
        <w:rPr>
          <w:sz w:val="28"/>
          <w:szCs w:val="28"/>
        </w:rPr>
        <w:t>Оценка «3» (зачет) может быть поставлена за 15-18 баллов(60%-74% от максимального количества баллов).</w:t>
      </w:r>
    </w:p>
    <w:p w:rsidR="0017762E" w:rsidRPr="00764390" w:rsidRDefault="0017762E" w:rsidP="0017762E">
      <w:pPr>
        <w:pStyle w:val="Default"/>
        <w:spacing w:line="360" w:lineRule="auto"/>
        <w:rPr>
          <w:sz w:val="28"/>
          <w:szCs w:val="28"/>
        </w:rPr>
      </w:pPr>
      <w:r w:rsidRPr="00764390">
        <w:rPr>
          <w:sz w:val="28"/>
          <w:szCs w:val="28"/>
        </w:rPr>
        <w:t>Оценка «4» (хорошо) может быть поставлена за 19-22 баллов (75%-89% от максимального количества баллов).</w:t>
      </w:r>
    </w:p>
    <w:p w:rsidR="0017762E" w:rsidRDefault="0017762E" w:rsidP="0017762E">
      <w:pPr>
        <w:pStyle w:val="Default"/>
        <w:spacing w:line="360" w:lineRule="auto"/>
        <w:rPr>
          <w:sz w:val="28"/>
          <w:szCs w:val="28"/>
        </w:rPr>
      </w:pPr>
      <w:r w:rsidRPr="00764390">
        <w:rPr>
          <w:sz w:val="28"/>
          <w:szCs w:val="28"/>
        </w:rPr>
        <w:t>Оценка «5» (отлично) может быть поставлена за 23-26 баллов (более 90% от максимального количества баллов).</w:t>
      </w:r>
    </w:p>
    <w:p w:rsidR="00A11EC7" w:rsidRPr="00764390" w:rsidRDefault="00A11EC7" w:rsidP="0017762E">
      <w:pPr>
        <w:pStyle w:val="Default"/>
        <w:spacing w:line="360" w:lineRule="auto"/>
        <w:rPr>
          <w:sz w:val="28"/>
          <w:szCs w:val="28"/>
        </w:rPr>
      </w:pPr>
    </w:p>
    <w:tbl>
      <w:tblPr>
        <w:tblW w:w="9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4778"/>
        <w:gridCol w:w="25"/>
        <w:gridCol w:w="3315"/>
        <w:gridCol w:w="23"/>
        <w:gridCol w:w="45"/>
        <w:gridCol w:w="1062"/>
      </w:tblGrid>
      <w:tr w:rsidR="008660AC" w:rsidRPr="008660AC" w:rsidTr="008660AC">
        <w:trPr>
          <w:trHeight w:val="315"/>
        </w:trPr>
        <w:tc>
          <w:tcPr>
            <w:tcW w:w="8460" w:type="dxa"/>
            <w:gridSpan w:val="6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ШКАЛА ОЦЕНКИ ВЫСТУПЛЕНИЯ</w:t>
            </w:r>
          </w:p>
        </w:tc>
        <w:tc>
          <w:tcPr>
            <w:tcW w:w="1155" w:type="dxa"/>
            <w:tcBorders>
              <w:top w:val="single" w:sz="8" w:space="0" w:color="000001"/>
              <w:left w:val="nil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60AC" w:rsidRPr="008660AC" w:rsidTr="008660AC">
        <w:trPr>
          <w:trHeight w:val="255"/>
        </w:trPr>
        <w:tc>
          <w:tcPr>
            <w:tcW w:w="4575" w:type="dxa"/>
            <w:gridSpan w:val="3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Градация</w:t>
            </w:r>
          </w:p>
        </w:tc>
        <w:tc>
          <w:tcPr>
            <w:tcW w:w="1155" w:type="dxa"/>
            <w:gridSpan w:val="2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8660AC" w:rsidRPr="008660AC" w:rsidTr="008660AC">
        <w:tc>
          <w:tcPr>
            <w:tcW w:w="480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</w:p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proofErr w:type="spellEnd"/>
          </w:p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т у </w:t>
            </w:r>
            <w:proofErr w:type="spellStart"/>
            <w:proofErr w:type="gramStart"/>
            <w:r w:rsidRPr="0086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6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</w:t>
            </w:r>
          </w:p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 </w:t>
            </w:r>
            <w:proofErr w:type="spellStart"/>
            <w:r w:rsidRPr="0086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proofErr w:type="spellEnd"/>
            <w:r w:rsidRPr="0086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6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</w:t>
            </w:r>
          </w:p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4065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1. </w:t>
            </w:r>
            <w:proofErr w:type="spellStart"/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Соответствие</w:t>
            </w: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сообщения</w:t>
            </w:r>
            <w:proofErr w:type="spellEnd"/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заявленной теме, цели и задачам проекта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соответствует полностью</w:t>
            </w:r>
          </w:p>
        </w:tc>
        <w:tc>
          <w:tcPr>
            <w:tcW w:w="1170" w:type="dxa"/>
            <w:gridSpan w:val="3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несоответствия (отступления)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основном не соответствует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</w:t>
            </w: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Структурированност</w:t>
            </w:r>
            <w:proofErr w:type="gramStart"/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ь</w:t>
            </w: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организация) сообщения, которая обеспечивает понимание его содержания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структурировано, обеспечивает</w:t>
            </w:r>
          </w:p>
        </w:tc>
        <w:tc>
          <w:tcPr>
            <w:tcW w:w="1170" w:type="dxa"/>
            <w:gridSpan w:val="3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структурировано, не </w:t>
            </w: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обеспечивает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структурировано, не обеспечивает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</w:t>
            </w:r>
            <w:proofErr w:type="spellStart"/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Культуравыступления</w:t>
            </w:r>
            <w:proofErr w:type="spellEnd"/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чтение с листа или рассказ, обращённый к аудитории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без обращения к тексту</w:t>
            </w:r>
          </w:p>
        </w:tc>
        <w:tc>
          <w:tcPr>
            <w:tcW w:w="1170" w:type="dxa"/>
            <w:gridSpan w:val="3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с обращением тексту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 листа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</w:t>
            </w:r>
            <w:proofErr w:type="spellStart"/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Доступность</w:t>
            </w: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сообщения</w:t>
            </w:r>
            <w:proofErr w:type="spellEnd"/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содержании проекта, его целях, задачах, методах и</w:t>
            </w:r>
          </w:p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результатах</w:t>
            </w:r>
            <w:proofErr w:type="gramEnd"/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доступно без уточняющих вопросов</w:t>
            </w:r>
          </w:p>
        </w:tc>
        <w:tc>
          <w:tcPr>
            <w:tcW w:w="1170" w:type="dxa"/>
            <w:gridSpan w:val="3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доступно с уточняющими вопросами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недоступно с уточняющими вопросами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</w:t>
            </w: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Целесообразность,</w:t>
            </w:r>
          </w:p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инструментальность</w:t>
            </w:r>
            <w:proofErr w:type="spellEnd"/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наглядности, уровень её использования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целесообразна</w:t>
            </w:r>
          </w:p>
        </w:tc>
        <w:tc>
          <w:tcPr>
            <w:tcW w:w="1170" w:type="dxa"/>
            <w:gridSpan w:val="3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целесообразность сомнительна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целесообразна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6. </w:t>
            </w:r>
            <w:proofErr w:type="spellStart"/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Соблюдение</w:t>
            </w: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временного</w:t>
            </w:r>
            <w:proofErr w:type="spellEnd"/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регламента сообщения (не более 7 минут)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соблюдён (не превышен)</w:t>
            </w:r>
          </w:p>
        </w:tc>
        <w:tc>
          <w:tcPr>
            <w:tcW w:w="1170" w:type="dxa"/>
            <w:gridSpan w:val="3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превышение без замечания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превышение с замечанием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8660AC" w:rsidRPr="008660AC" w:rsidTr="008660AC">
        <w:tc>
          <w:tcPr>
            <w:tcW w:w="480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7. </w:t>
            </w: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Чёткость</w:t>
            </w: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полнота</w:t>
            </w: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ответов на дополнительные вопросы по существу сообщения</w:t>
            </w:r>
          </w:p>
        </w:tc>
        <w:tc>
          <w:tcPr>
            <w:tcW w:w="3840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ответы чёткие, полные</w:t>
            </w:r>
          </w:p>
        </w:tc>
        <w:tc>
          <w:tcPr>
            <w:tcW w:w="1170" w:type="dxa"/>
            <w:gridSpan w:val="3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некоторые ответы нечёткие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660AC" w:rsidRPr="008660AC" w:rsidTr="008660AC"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660AC" w:rsidRPr="008660AC" w:rsidRDefault="008660AC" w:rsidP="0086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ответы нечёткие/неполные</w:t>
            </w:r>
          </w:p>
        </w:tc>
        <w:tc>
          <w:tcPr>
            <w:tcW w:w="1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86" w:type="dxa"/>
            </w:tcMar>
            <w:hideMark/>
          </w:tcPr>
          <w:p w:rsidR="008660AC" w:rsidRPr="008660AC" w:rsidRDefault="008660AC" w:rsidP="008660A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0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A11EC7" w:rsidRPr="00A11EC7" w:rsidRDefault="008660AC" w:rsidP="008660AC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660AC" w:rsidRPr="008660AC" w:rsidRDefault="00A11EC7" w:rsidP="008660AC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8660AC" w:rsidRPr="008660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660AC" w:rsidRPr="008660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Владение</w:t>
      </w:r>
      <w:r w:rsidR="008660AC" w:rsidRPr="00866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специальной </w:t>
      </w:r>
      <w:r w:rsidRPr="008660A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</w:t>
      </w:r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60AC" w:rsidRPr="008660A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свободно  по теме проекта</w:t>
      </w:r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-2</w:t>
      </w:r>
    </w:p>
    <w:p w:rsidR="008660AC" w:rsidRPr="008660AC" w:rsidRDefault="008660AC" w:rsidP="008660AC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0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иногда был неточен,</w:t>
      </w:r>
      <w:r w:rsidR="00A11EC7"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0AC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ошибался </w:t>
      </w:r>
      <w:r w:rsidR="00A11EC7" w:rsidRPr="00A11E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-1</w:t>
      </w:r>
    </w:p>
    <w:p w:rsidR="00A11EC7" w:rsidRPr="00A11EC7" w:rsidRDefault="008660AC" w:rsidP="008660AC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 </w:t>
      </w:r>
      <w:r w:rsidRPr="008660A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использованной в сообщении</w:t>
      </w:r>
      <w:r w:rsidR="00A11EC7"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1EC7" w:rsidRPr="008660A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</w:t>
      </w:r>
      <w:r w:rsidR="00A11EC7"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владеет</w:t>
      </w:r>
      <w:r w:rsidR="00A11EC7"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60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11EC7"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660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0 </w:t>
      </w:r>
    </w:p>
    <w:p w:rsidR="00A11EC7" w:rsidRPr="00A11EC7" w:rsidRDefault="00A11EC7" w:rsidP="00A11EC7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E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9.</w:t>
      </w:r>
      <w:r w:rsidR="008660AC" w:rsidRPr="00A11E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Культура</w:t>
      </w:r>
      <w:r w:rsidR="008660AC"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660AC" w:rsidRPr="00A11E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дискуссии</w:t>
      </w:r>
      <w:r w:rsidR="008660AC"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умение понять </w:t>
      </w:r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аргументировано  </w:t>
      </w:r>
      <w:r w:rsidR="008660AC"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ответил на все вопросы </w:t>
      </w:r>
      <w:r w:rsidRPr="00A11E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660AC"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собеседника </w:t>
      </w:r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</w:p>
    <w:p w:rsidR="00A11EC7" w:rsidRPr="00A11EC7" w:rsidRDefault="008660AC" w:rsidP="00A11EC7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ответил </w:t>
      </w:r>
      <w:proofErr w:type="gramStart"/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>óльшую</w:t>
      </w:r>
      <w:proofErr w:type="spellEnd"/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вопросов</w:t>
      </w:r>
      <w:r w:rsidR="00A11EC7" w:rsidRPr="00A11E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-1</w:t>
      </w:r>
      <w:r w:rsidRPr="00A1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660AC" w:rsidRPr="00A11EC7" w:rsidRDefault="008660AC" w:rsidP="00A11EC7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ответил </w:t>
      </w:r>
      <w:proofErr w:type="gramStart"/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>óльшую</w:t>
      </w:r>
      <w:proofErr w:type="spellEnd"/>
      <w:r w:rsidRPr="00A11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вопросов </w:t>
      </w:r>
      <w:r w:rsidR="00A11EC7" w:rsidRPr="00A11E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-0</w:t>
      </w:r>
    </w:p>
    <w:p w:rsidR="008660AC" w:rsidRPr="008D33A9" w:rsidRDefault="008660AC" w:rsidP="008660AC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Оценка выступления.</w:t>
      </w:r>
    </w:p>
    <w:p w:rsidR="008660AC" w:rsidRPr="008660AC" w:rsidRDefault="008660AC" w:rsidP="008660AC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Оценка “3”</w:t>
      </w:r>
      <w:r w:rsidRPr="008660AC">
        <w:rPr>
          <w:rFonts w:ascii="Times New Roman" w:eastAsia="Times New Roman" w:hAnsi="Times New Roman" w:cs="Times New Roman"/>
          <w:color w:val="000000"/>
          <w:sz w:val="28"/>
          <w:szCs w:val="28"/>
        </w:rPr>
        <w:t> (“зачет”) может быть поставлена за 10-12 баллов (60% -74% от максимального количества баллов).</w:t>
      </w:r>
    </w:p>
    <w:p w:rsidR="008660AC" w:rsidRPr="008660AC" w:rsidRDefault="008660AC" w:rsidP="008660AC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Оценка “4”</w:t>
      </w:r>
      <w:r w:rsidRPr="008D33A9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8660AC">
        <w:rPr>
          <w:rFonts w:ascii="Times New Roman" w:eastAsia="Times New Roman" w:hAnsi="Times New Roman" w:cs="Times New Roman"/>
          <w:color w:val="000000"/>
          <w:sz w:val="28"/>
          <w:szCs w:val="28"/>
        </w:rPr>
        <w:t>“хорошо”) может быть поставлена за 13-15 баллов (75% - 89% от максимального количества баллов).</w:t>
      </w:r>
    </w:p>
    <w:p w:rsidR="008660AC" w:rsidRPr="008660AC" w:rsidRDefault="008660AC" w:rsidP="008660AC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Оценка “5</w:t>
      </w:r>
      <w:r w:rsidRPr="008D33A9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866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(“отлично”) может быть поставлена за 16-18 баллов (более 90% от максимального количества баллов).</w:t>
      </w:r>
    </w:p>
    <w:p w:rsidR="008660AC" w:rsidRPr="008660AC" w:rsidRDefault="008660AC" w:rsidP="008660AC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0AC" w:rsidRPr="008660AC" w:rsidRDefault="008660AC" w:rsidP="008660AC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60AC" w:rsidRPr="008660AC" w:rsidRDefault="008660AC" w:rsidP="008660AC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62E" w:rsidRPr="008660AC" w:rsidRDefault="0017762E" w:rsidP="008660AC">
      <w:pPr>
        <w:tabs>
          <w:tab w:val="left" w:pos="33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62E" w:rsidRPr="008660AC" w:rsidRDefault="0017762E" w:rsidP="008660AC">
      <w:pPr>
        <w:tabs>
          <w:tab w:val="left" w:pos="33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62E" w:rsidRPr="008660AC" w:rsidRDefault="0017762E" w:rsidP="008660AC">
      <w:pPr>
        <w:tabs>
          <w:tab w:val="left" w:pos="33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62E" w:rsidRPr="008660AC" w:rsidRDefault="0017762E" w:rsidP="008660AC">
      <w:pPr>
        <w:tabs>
          <w:tab w:val="left" w:pos="33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62E" w:rsidRPr="008660AC" w:rsidRDefault="0017762E" w:rsidP="008660AC">
      <w:pPr>
        <w:tabs>
          <w:tab w:val="left" w:pos="33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62E" w:rsidRPr="008660AC" w:rsidRDefault="0017762E" w:rsidP="008660AC">
      <w:pPr>
        <w:tabs>
          <w:tab w:val="left" w:pos="33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62E" w:rsidRPr="008660AC" w:rsidRDefault="0017762E" w:rsidP="008660AC">
      <w:pPr>
        <w:tabs>
          <w:tab w:val="left" w:pos="33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62E" w:rsidRPr="008660AC" w:rsidRDefault="0017762E" w:rsidP="008660AC">
      <w:pPr>
        <w:tabs>
          <w:tab w:val="left" w:pos="33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62E" w:rsidRDefault="0017762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62E" w:rsidRDefault="0017762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DE" w:rsidRDefault="002442D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DE" w:rsidRDefault="002442D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DE" w:rsidRDefault="002442D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DE" w:rsidRDefault="002442D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2DE" w:rsidRDefault="002442D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62E" w:rsidRDefault="0017762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литературных источников:</w:t>
      </w:r>
    </w:p>
    <w:p w:rsidR="0017762E" w:rsidRDefault="0017762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1.Байбородова Л.В. Проектная деятельность школьников в разновозрастных группах:</w:t>
      </w:r>
    </w:p>
    <w:p w:rsidR="0017762E" w:rsidRDefault="0017762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/Л.В.</w:t>
      </w:r>
      <w:r w:rsidRPr="00213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Л.Н. Серебренников.</w:t>
      </w:r>
    </w:p>
    <w:p w:rsidR="0017762E" w:rsidRDefault="00B301D7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-М.: Просвещение, 2021</w:t>
      </w:r>
      <w:r w:rsidR="0017762E">
        <w:rPr>
          <w:rFonts w:ascii="Times New Roman" w:hAnsi="Times New Roman" w:cs="Times New Roman"/>
          <w:sz w:val="28"/>
          <w:szCs w:val="28"/>
        </w:rPr>
        <w:t>-175с. – (Работаем по новым стандартам).</w:t>
      </w:r>
    </w:p>
    <w:p w:rsidR="0017762E" w:rsidRDefault="0017762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2.Поливанова К.Н. Проектная деятельность школьников: пособие для учителя/ К.Н.</w:t>
      </w:r>
      <w:r w:rsidRPr="00446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Поливанова</w:t>
      </w:r>
      <w:r w:rsidR="008B7608">
        <w:rPr>
          <w:rFonts w:ascii="Times New Roman" w:hAnsi="Times New Roman" w:cs="Times New Roman"/>
          <w:sz w:val="28"/>
          <w:szCs w:val="28"/>
        </w:rPr>
        <w:t>.-2-е изд.-М.: Просвещение, 2020</w:t>
      </w:r>
      <w:r>
        <w:rPr>
          <w:rFonts w:ascii="Times New Roman" w:hAnsi="Times New Roman" w:cs="Times New Roman"/>
          <w:sz w:val="28"/>
          <w:szCs w:val="28"/>
        </w:rPr>
        <w:t>-192с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446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Работаем по новым стандартам).</w:t>
      </w:r>
    </w:p>
    <w:p w:rsidR="0017762E" w:rsidRDefault="0017762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3.Ступницкая М.А. Что такое учебный </w:t>
      </w:r>
      <w:proofErr w:type="spellStart"/>
      <w:r w:rsidR="008B7608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="008B7608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="008B7608">
        <w:rPr>
          <w:rFonts w:ascii="Times New Roman" w:hAnsi="Times New Roman" w:cs="Times New Roman"/>
          <w:sz w:val="28"/>
          <w:szCs w:val="28"/>
        </w:rPr>
        <w:t>М.:Первое</w:t>
      </w:r>
      <w:proofErr w:type="spellEnd"/>
      <w:r w:rsidR="008B7608">
        <w:rPr>
          <w:rFonts w:ascii="Times New Roman" w:hAnsi="Times New Roman" w:cs="Times New Roman"/>
          <w:sz w:val="28"/>
          <w:szCs w:val="28"/>
        </w:rPr>
        <w:t xml:space="preserve"> сентября, 2020</w:t>
      </w:r>
      <w:r>
        <w:rPr>
          <w:rFonts w:ascii="Times New Roman" w:hAnsi="Times New Roman" w:cs="Times New Roman"/>
          <w:sz w:val="28"/>
          <w:szCs w:val="28"/>
        </w:rPr>
        <w:t>.-44с.</w:t>
      </w:r>
    </w:p>
    <w:p w:rsidR="0017762E" w:rsidRDefault="0017762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4.Развитие исследовательской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Методический сборник.</w:t>
      </w:r>
      <w:r w:rsidR="00B301D7">
        <w:rPr>
          <w:rFonts w:ascii="Times New Roman" w:hAnsi="Times New Roman" w:cs="Times New Roman"/>
          <w:sz w:val="28"/>
          <w:szCs w:val="28"/>
        </w:rPr>
        <w:t>-  М.: Народное образование,2020</w:t>
      </w:r>
      <w:r>
        <w:rPr>
          <w:rFonts w:ascii="Times New Roman" w:hAnsi="Times New Roman" w:cs="Times New Roman"/>
          <w:sz w:val="28"/>
          <w:szCs w:val="28"/>
        </w:rPr>
        <w:t>-272с.</w:t>
      </w:r>
    </w:p>
    <w:p w:rsidR="0017762E" w:rsidRDefault="0017762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5.Сергеев И.С. Как организовать проектную деятельность обучающихся: практическое пособие для работников общеобразовател</w:t>
      </w:r>
      <w:r w:rsidR="008B7608">
        <w:rPr>
          <w:rFonts w:ascii="Times New Roman" w:hAnsi="Times New Roman" w:cs="Times New Roman"/>
          <w:sz w:val="28"/>
          <w:szCs w:val="28"/>
        </w:rPr>
        <w:t xml:space="preserve">ьных </w:t>
      </w:r>
      <w:proofErr w:type="spellStart"/>
      <w:r w:rsidR="008B7608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="008B760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B760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B7608">
        <w:rPr>
          <w:rFonts w:ascii="Times New Roman" w:hAnsi="Times New Roman" w:cs="Times New Roman"/>
          <w:sz w:val="28"/>
          <w:szCs w:val="28"/>
        </w:rPr>
        <w:t>.: АРКТИ, 2019</w:t>
      </w:r>
      <w:r>
        <w:rPr>
          <w:rFonts w:ascii="Times New Roman" w:hAnsi="Times New Roman" w:cs="Times New Roman"/>
          <w:sz w:val="28"/>
          <w:szCs w:val="28"/>
        </w:rPr>
        <w:t>-80с.</w:t>
      </w:r>
    </w:p>
    <w:p w:rsidR="0017762E" w:rsidRDefault="0017762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6.Ступница М.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учебный пр</w:t>
      </w:r>
      <w:r w:rsidR="008B7608">
        <w:rPr>
          <w:rFonts w:ascii="Times New Roman" w:hAnsi="Times New Roman" w:cs="Times New Roman"/>
          <w:sz w:val="28"/>
          <w:szCs w:val="28"/>
        </w:rPr>
        <w:t>оект?- М.: Первое сентября, 2019</w:t>
      </w:r>
      <w:r>
        <w:rPr>
          <w:rFonts w:ascii="Times New Roman" w:hAnsi="Times New Roman" w:cs="Times New Roman"/>
          <w:sz w:val="28"/>
          <w:szCs w:val="28"/>
        </w:rPr>
        <w:t>.-44с.</w:t>
      </w:r>
    </w:p>
    <w:p w:rsidR="0017762E" w:rsidRDefault="0017762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7.Счастная Т.Н. Рекомендации по написанию научно-исследовательских работ/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Т.Н.Счастная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// Исследова</w:t>
      </w:r>
      <w:r w:rsidR="008B7608">
        <w:rPr>
          <w:rFonts w:ascii="Times New Roman" w:hAnsi="Times New Roman" w:cs="Times New Roman"/>
          <w:sz w:val="28"/>
          <w:szCs w:val="28"/>
        </w:rPr>
        <w:t>тельская работа школьников.-2020</w:t>
      </w:r>
      <w:r>
        <w:rPr>
          <w:rFonts w:ascii="Times New Roman" w:hAnsi="Times New Roman" w:cs="Times New Roman"/>
          <w:sz w:val="28"/>
          <w:szCs w:val="28"/>
        </w:rPr>
        <w:t>.-№4.-с.34-45.</w:t>
      </w:r>
    </w:p>
    <w:p w:rsidR="0017762E" w:rsidRDefault="0017762E" w:rsidP="0017762E">
      <w:pPr>
        <w:tabs>
          <w:tab w:val="left" w:pos="33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8.Харитонов Н.П. Основы проведения обучающимися исследовательских работ // Развитие исследовательской д</w:t>
      </w:r>
      <w:r w:rsidR="008B7608">
        <w:rPr>
          <w:rFonts w:ascii="Times New Roman" w:hAnsi="Times New Roman" w:cs="Times New Roman"/>
          <w:sz w:val="28"/>
          <w:szCs w:val="28"/>
        </w:rPr>
        <w:t>еятельности обучающихся</w:t>
      </w:r>
      <w:proofErr w:type="gramStart"/>
      <w:r w:rsidR="008B760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B7608">
        <w:rPr>
          <w:rFonts w:ascii="Times New Roman" w:hAnsi="Times New Roman" w:cs="Times New Roman"/>
          <w:sz w:val="28"/>
          <w:szCs w:val="28"/>
        </w:rPr>
        <w:t>М.,2020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A29" w:rsidRPr="00F67A29" w:rsidRDefault="00F67A29" w:rsidP="00F67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Болотов В. А., Сериков В. В. </w:t>
      </w:r>
      <w:proofErr w:type="spellStart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Компетентностная</w:t>
      </w:r>
      <w:proofErr w:type="spellEnd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модель: от идеи к образовательной программе Текст./ </w:t>
      </w:r>
      <w:proofErr w:type="spellStart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В.А.Болотов</w:t>
      </w:r>
      <w:proofErr w:type="spellEnd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B7608">
        <w:rPr>
          <w:rFonts w:ascii="Times New Roman" w:eastAsia="Times New Roman" w:hAnsi="Times New Roman" w:cs="Times New Roman"/>
          <w:color w:val="000000"/>
          <w:sz w:val="28"/>
          <w:szCs w:val="28"/>
        </w:rPr>
        <w:t>В.В.Сериков // Педагогика. -2020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.-№10.-С. 130-139.</w:t>
      </w:r>
    </w:p>
    <w:p w:rsidR="00F67A29" w:rsidRPr="00F67A29" w:rsidRDefault="00F67A29" w:rsidP="00F67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Борисов П.П. </w:t>
      </w:r>
      <w:proofErr w:type="spellStart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Компетентностно-деятельностный</w:t>
      </w:r>
      <w:proofErr w:type="spellEnd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и модернизация содержания общего образования Текст./ П.П. Борисов// Стандарты </w:t>
      </w:r>
      <w:r w:rsidR="008B7608">
        <w:rPr>
          <w:rFonts w:ascii="Times New Roman" w:eastAsia="Times New Roman" w:hAnsi="Times New Roman" w:cs="Times New Roman"/>
          <w:color w:val="000000"/>
          <w:sz w:val="28"/>
          <w:szCs w:val="28"/>
        </w:rPr>
        <w:t>и мониторинг в образовании.-2019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. - №3. - 58-61.</w:t>
      </w:r>
    </w:p>
    <w:p w:rsidR="00F67A29" w:rsidRPr="00F67A29" w:rsidRDefault="00F67A29" w:rsidP="00F67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Браверманн Э.М. Развитие самостоятельности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- требование нашего времени Текст. / Э.М. 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 w:rsidR="008B7608">
        <w:rPr>
          <w:rFonts w:ascii="Times New Roman" w:eastAsia="Times New Roman" w:hAnsi="Times New Roman" w:cs="Times New Roman"/>
          <w:color w:val="000000"/>
          <w:sz w:val="28"/>
          <w:szCs w:val="28"/>
        </w:rPr>
        <w:t>рманн //Биология  в школе. - 2020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. - №2. - 15-19.</w:t>
      </w:r>
    </w:p>
    <w:p w:rsidR="00F67A29" w:rsidRPr="00F67A29" w:rsidRDefault="00F67A29" w:rsidP="00F67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Захарова И.Г. Информационные технологии в образовании: Учеб. пособие для </w:t>
      </w:r>
      <w:proofErr w:type="spellStart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</w:t>
      </w:r>
      <w:proofErr w:type="gramStart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ысш.пед.учеб.заведений</w:t>
      </w:r>
      <w:proofErr w:type="spellEnd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Текст. / И.Г.Захарова. - М.: Изд</w:t>
      </w:r>
      <w:r w:rsidR="008B7608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ательский центр «Академия», 2019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- 192 </w:t>
      </w:r>
      <w:proofErr w:type="gramStart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A29" w:rsidRPr="00F67A29" w:rsidRDefault="00F67A29" w:rsidP="00F67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Новожилова М.М. Как корректно провести учебное исследование: от замысла к открытию/ М.М. Новожилова, С.Г. </w:t>
      </w:r>
      <w:proofErr w:type="spellStart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Воровщиков</w:t>
      </w:r>
      <w:proofErr w:type="spellEnd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И.В. </w:t>
      </w:r>
      <w:proofErr w:type="spellStart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Таврель</w:t>
      </w:r>
      <w:proofErr w:type="spellEnd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: 3</w:t>
      </w:r>
      <w:r w:rsidR="008B7608">
        <w:rPr>
          <w:rFonts w:ascii="Times New Roman" w:eastAsia="Times New Roman" w:hAnsi="Times New Roman" w:cs="Times New Roman"/>
          <w:color w:val="000000"/>
          <w:sz w:val="28"/>
          <w:szCs w:val="28"/>
        </w:rPr>
        <w:t>-е изд. – М.: 5 за знания, 2019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160 </w:t>
      </w:r>
      <w:proofErr w:type="gramStart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A29" w:rsidRPr="00F67A29" w:rsidRDefault="00F67A29" w:rsidP="00F67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СелевкоГ.К. Современные образовательные технологии: Учебное пособие Текст. / </w:t>
      </w:r>
      <w:proofErr w:type="spellStart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Г.К.Селевко</w:t>
      </w:r>
      <w:proofErr w:type="spellEnd"/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0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301D7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="00B301D7">
        <w:rPr>
          <w:rFonts w:ascii="Times New Roman" w:eastAsia="Times New Roman" w:hAnsi="Times New Roman" w:cs="Times New Roman"/>
          <w:color w:val="000000"/>
          <w:sz w:val="28"/>
          <w:szCs w:val="28"/>
        </w:rPr>
        <w:t>.: Народное образование, 2019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. -256 с.</w:t>
      </w:r>
    </w:p>
    <w:p w:rsidR="00F67A29" w:rsidRPr="00F67A29" w:rsidRDefault="00F67A29" w:rsidP="00F67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Соколова Н.В. Проблема освоения школьниками метода научного познания Текст. / Н.В.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околова // Биология в школе. - 201</w:t>
      </w:r>
      <w:r w:rsidR="008B760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67A29">
        <w:rPr>
          <w:rFonts w:ascii="Times New Roman" w:eastAsia="Times New Roman" w:hAnsi="Times New Roman" w:cs="Times New Roman"/>
          <w:color w:val="000000"/>
          <w:sz w:val="28"/>
          <w:szCs w:val="28"/>
        </w:rPr>
        <w:t>. - №6. - с. 7-17.</w:t>
      </w:r>
    </w:p>
    <w:p w:rsidR="00F67A29" w:rsidRDefault="00F67A29" w:rsidP="00F67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52B3" w:rsidRPr="003C7158" w:rsidRDefault="00E252B3" w:rsidP="00E2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52B3" w:rsidRDefault="00E252B3" w:rsidP="00E252B3">
      <w:pPr>
        <w:spacing w:line="360" w:lineRule="auto"/>
        <w:jc w:val="both"/>
        <w:rPr>
          <w:sz w:val="28"/>
          <w:szCs w:val="28"/>
        </w:rPr>
      </w:pPr>
    </w:p>
    <w:p w:rsidR="00117FA8" w:rsidRDefault="00117FA8"/>
    <w:p w:rsidR="008D33A9" w:rsidRDefault="008D33A9"/>
    <w:p w:rsidR="008D33A9" w:rsidRDefault="008D33A9"/>
    <w:p w:rsidR="008D33A9" w:rsidRDefault="008D33A9"/>
    <w:p w:rsidR="008D33A9" w:rsidRDefault="008D33A9"/>
    <w:p w:rsidR="008D33A9" w:rsidRDefault="008D33A9"/>
    <w:p w:rsidR="008D33A9" w:rsidRDefault="008D33A9"/>
    <w:p w:rsidR="008D33A9" w:rsidRDefault="008D33A9"/>
    <w:p w:rsidR="008D33A9" w:rsidRDefault="008D33A9"/>
    <w:tbl>
      <w:tblPr>
        <w:tblW w:w="0" w:type="auto"/>
        <w:tblInd w:w="-318" w:type="dxa"/>
        <w:tblBorders>
          <w:insideH w:val="single" w:sz="4" w:space="0" w:color="auto"/>
        </w:tblBorders>
        <w:tblLook w:val="04A0"/>
      </w:tblPr>
      <w:tblGrid>
        <w:gridCol w:w="5388"/>
        <w:gridCol w:w="4360"/>
      </w:tblGrid>
      <w:tr w:rsidR="008D33A9" w:rsidRPr="004A198C" w:rsidTr="00E844A3">
        <w:tc>
          <w:tcPr>
            <w:tcW w:w="5388" w:type="dxa"/>
            <w:shd w:val="clear" w:color="auto" w:fill="auto"/>
          </w:tcPr>
          <w:p w:rsidR="008D33A9" w:rsidRPr="004A198C" w:rsidRDefault="008D33A9" w:rsidP="00E844A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A9" w:rsidRPr="004A198C" w:rsidRDefault="008D33A9" w:rsidP="00E844A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8C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tbl>
            <w:tblPr>
              <w:tblW w:w="0" w:type="auto"/>
              <w:tblLook w:val="04A0"/>
            </w:tblPr>
            <w:tblGrid>
              <w:gridCol w:w="4569"/>
            </w:tblGrid>
            <w:tr w:rsidR="008D33A9" w:rsidRPr="004A198C" w:rsidTr="00E844A3">
              <w:tc>
                <w:tcPr>
                  <w:tcW w:w="4569" w:type="dxa"/>
                  <w:shd w:val="clear" w:color="auto" w:fill="auto"/>
                </w:tcPr>
                <w:p w:rsidR="008D33A9" w:rsidRPr="004A198C" w:rsidRDefault="008D33A9" w:rsidP="00E844A3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19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заседания методического объединения </w:t>
                  </w:r>
                  <w:proofErr w:type="spellStart"/>
                  <w:proofErr w:type="gramStart"/>
                  <w:r w:rsidRPr="004A19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естественно-научного</w:t>
                  </w:r>
                  <w:proofErr w:type="spellEnd"/>
                  <w:proofErr w:type="gramEnd"/>
                  <w:r w:rsidRPr="004A19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цикла</w:t>
                  </w:r>
                </w:p>
              </w:tc>
            </w:tr>
            <w:tr w:rsidR="008D33A9" w:rsidRPr="004A198C" w:rsidTr="00E844A3">
              <w:tc>
                <w:tcPr>
                  <w:tcW w:w="4569" w:type="dxa"/>
                  <w:shd w:val="clear" w:color="auto" w:fill="auto"/>
                </w:tcPr>
                <w:p w:rsidR="008D33A9" w:rsidRPr="004A198C" w:rsidRDefault="00010866" w:rsidP="00E844A3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0D68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18 .08.2021 года  </w:t>
                  </w:r>
                  <w:r w:rsidR="000D68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0D68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D33A9" w:rsidRPr="004A198C" w:rsidRDefault="008D33A9" w:rsidP="00E844A3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19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       Е.Р. </w:t>
                  </w:r>
                  <w:proofErr w:type="spellStart"/>
                  <w:r w:rsidRPr="004A19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Харцизова</w:t>
                  </w:r>
                  <w:proofErr w:type="spellEnd"/>
                </w:p>
                <w:p w:rsidR="008D33A9" w:rsidRPr="004A198C" w:rsidRDefault="008D33A9" w:rsidP="00E844A3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19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 руководителя МО                       (ФИО)</w:t>
                  </w:r>
                </w:p>
              </w:tc>
            </w:tr>
          </w:tbl>
          <w:p w:rsidR="008D33A9" w:rsidRPr="004A198C" w:rsidRDefault="008D33A9" w:rsidP="00E844A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8D33A9" w:rsidRPr="004A198C" w:rsidRDefault="008D33A9" w:rsidP="00E844A3">
            <w:pPr>
              <w:spacing w:after="0" w:line="360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3A9" w:rsidRPr="004A198C" w:rsidRDefault="008D33A9" w:rsidP="00E844A3">
            <w:pPr>
              <w:spacing w:after="0" w:line="360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4A198C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СОГЛАСОВАНО</w:t>
            </w:r>
          </w:p>
          <w:p w:rsidR="008D33A9" w:rsidRPr="004A198C" w:rsidRDefault="008D33A9" w:rsidP="00E844A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8C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УМР</w:t>
            </w:r>
          </w:p>
          <w:p w:rsidR="008D33A9" w:rsidRPr="004A198C" w:rsidRDefault="008B7608" w:rsidP="00E844A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С.К.Шахбанова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D33A9" w:rsidRPr="004A198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D33A9" w:rsidRPr="004A198C" w:rsidRDefault="008D33A9" w:rsidP="00E844A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(подпись)</w:t>
            </w:r>
          </w:p>
          <w:p w:rsidR="008D33A9" w:rsidRPr="004A198C" w:rsidRDefault="000D687E" w:rsidP="00E844A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10866"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  <w:r w:rsidR="008B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3A9" w:rsidRPr="004A19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D33A9" w:rsidRPr="004A198C" w:rsidRDefault="008D33A9" w:rsidP="00E844A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(дата)</w:t>
            </w:r>
          </w:p>
        </w:tc>
      </w:tr>
    </w:tbl>
    <w:p w:rsidR="008D33A9" w:rsidRDefault="008D33A9"/>
    <w:p w:rsidR="008D33A9" w:rsidRDefault="008D33A9"/>
    <w:p w:rsidR="008D33A9" w:rsidRDefault="008D33A9"/>
    <w:p w:rsidR="008D33A9" w:rsidRDefault="008D33A9"/>
    <w:p w:rsidR="008D33A9" w:rsidRDefault="008D33A9"/>
    <w:sectPr w:rsidR="008D33A9" w:rsidSect="00EC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BCE"/>
    <w:multiLevelType w:val="multilevel"/>
    <w:tmpl w:val="BD9C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25A9"/>
    <w:multiLevelType w:val="multilevel"/>
    <w:tmpl w:val="0BA4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41C28"/>
    <w:multiLevelType w:val="multilevel"/>
    <w:tmpl w:val="AD8C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F6A10"/>
    <w:multiLevelType w:val="multilevel"/>
    <w:tmpl w:val="64D2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91555"/>
    <w:multiLevelType w:val="multilevel"/>
    <w:tmpl w:val="423C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50ABC"/>
    <w:multiLevelType w:val="multilevel"/>
    <w:tmpl w:val="2296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33885"/>
    <w:multiLevelType w:val="multilevel"/>
    <w:tmpl w:val="E884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52302"/>
    <w:multiLevelType w:val="hybridMultilevel"/>
    <w:tmpl w:val="0FAC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A3849"/>
    <w:multiLevelType w:val="multilevel"/>
    <w:tmpl w:val="18E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047A2"/>
    <w:multiLevelType w:val="multilevel"/>
    <w:tmpl w:val="B810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16279"/>
    <w:multiLevelType w:val="multilevel"/>
    <w:tmpl w:val="2FF8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B2889"/>
    <w:multiLevelType w:val="multilevel"/>
    <w:tmpl w:val="B976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30955"/>
    <w:multiLevelType w:val="multilevel"/>
    <w:tmpl w:val="6D60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93D88"/>
    <w:multiLevelType w:val="multilevel"/>
    <w:tmpl w:val="A128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252B3"/>
    <w:rsid w:val="00010866"/>
    <w:rsid w:val="000D687E"/>
    <w:rsid w:val="00117FA8"/>
    <w:rsid w:val="0017762E"/>
    <w:rsid w:val="002442DE"/>
    <w:rsid w:val="00325153"/>
    <w:rsid w:val="00475207"/>
    <w:rsid w:val="008660AC"/>
    <w:rsid w:val="008B7608"/>
    <w:rsid w:val="008D33A9"/>
    <w:rsid w:val="00A11EC7"/>
    <w:rsid w:val="00A407FA"/>
    <w:rsid w:val="00AB3B9C"/>
    <w:rsid w:val="00B301D7"/>
    <w:rsid w:val="00D424E3"/>
    <w:rsid w:val="00DE77C8"/>
    <w:rsid w:val="00E252B3"/>
    <w:rsid w:val="00E9456E"/>
    <w:rsid w:val="00EC4CF6"/>
    <w:rsid w:val="00F5086D"/>
    <w:rsid w:val="00F67A29"/>
    <w:rsid w:val="00F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2B3"/>
    <w:rPr>
      <w:b/>
      <w:bCs/>
    </w:rPr>
  </w:style>
  <w:style w:type="paragraph" w:styleId="a4">
    <w:name w:val="List Paragraph"/>
    <w:basedOn w:val="a"/>
    <w:uiPriority w:val="34"/>
    <w:qFormat/>
    <w:rsid w:val="00E252B3"/>
    <w:pPr>
      <w:ind w:left="720"/>
      <w:contextualSpacing/>
    </w:pPr>
  </w:style>
  <w:style w:type="paragraph" w:customStyle="1" w:styleId="Default">
    <w:name w:val="Default"/>
    <w:rsid w:val="00E252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E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776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4D9E-0AE3-4A1F-B53E-6D275FA3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4822</Words>
  <Characters>27488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2019-09-29T16:04:00Z</dcterms:created>
  <dcterms:modified xsi:type="dcterms:W3CDTF">2022-06-10T13:26:00Z</dcterms:modified>
</cp:coreProperties>
</file>