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71" w:rsidRPr="00C57AC6" w:rsidRDefault="00193F4A">
      <w:pPr>
        <w:spacing w:after="0" w:line="408" w:lineRule="auto"/>
        <w:ind w:left="120"/>
        <w:jc w:val="center"/>
        <w:rPr>
          <w:lang w:val="ru-RU"/>
        </w:rPr>
      </w:pPr>
      <w:bookmarkStart w:id="0" w:name="block-16858646"/>
      <w:r w:rsidRPr="00C57A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30D71" w:rsidRPr="00C57AC6" w:rsidRDefault="00193F4A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C57AC6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C57A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30D71" w:rsidRPr="00C57AC6" w:rsidRDefault="00193F4A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C57AC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Зимовниковского района</w:t>
      </w:r>
      <w:bookmarkEnd w:id="2"/>
    </w:p>
    <w:p w:rsidR="00130D71" w:rsidRPr="00C57AC6" w:rsidRDefault="00193F4A">
      <w:pPr>
        <w:spacing w:after="0" w:line="408" w:lineRule="auto"/>
        <w:ind w:left="120"/>
        <w:jc w:val="center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МБОУ Конзаводская СОШ № 2</w:t>
      </w:r>
    </w:p>
    <w:p w:rsidR="00130D71" w:rsidRPr="00C57AC6" w:rsidRDefault="00130D71">
      <w:pPr>
        <w:spacing w:after="0"/>
        <w:ind w:left="120"/>
        <w:rPr>
          <w:lang w:val="ru-RU"/>
        </w:rPr>
      </w:pPr>
    </w:p>
    <w:p w:rsidR="00130D71" w:rsidRPr="00C57AC6" w:rsidRDefault="00130D71">
      <w:pPr>
        <w:spacing w:after="0"/>
        <w:ind w:left="120"/>
        <w:rPr>
          <w:lang w:val="ru-RU"/>
        </w:rPr>
      </w:pPr>
    </w:p>
    <w:p w:rsidR="00130D71" w:rsidRPr="00C57AC6" w:rsidRDefault="00130D71">
      <w:pPr>
        <w:spacing w:after="0"/>
        <w:ind w:left="120"/>
        <w:rPr>
          <w:lang w:val="ru-RU"/>
        </w:rPr>
      </w:pPr>
    </w:p>
    <w:p w:rsidR="00130D71" w:rsidRPr="00C57AC6" w:rsidRDefault="00130D7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93F4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93F4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4E6975" w:rsidRDefault="00193F4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93F4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Гукенгеймер И.В.</w:t>
            </w:r>
          </w:p>
          <w:p w:rsidR="00C57AC6" w:rsidRDefault="00193F4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4E6975" w:rsidRDefault="00193F4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57A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3F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93F4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93F4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193F4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93F4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 О.Ю.</w:t>
            </w:r>
          </w:p>
          <w:p w:rsidR="00C57AC6" w:rsidRDefault="00193F4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193F4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3F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93F4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93F4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93F4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93F4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Мукменева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К.Н.</w:t>
            </w:r>
          </w:p>
          <w:p w:rsidR="00C57AC6" w:rsidRDefault="00193F4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</w:p>
          <w:p w:rsidR="000E6D86" w:rsidRDefault="00193F4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3F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0D71" w:rsidRDefault="00130D71">
      <w:pPr>
        <w:spacing w:after="0"/>
        <w:ind w:left="120"/>
      </w:pPr>
    </w:p>
    <w:p w:rsidR="00130D71" w:rsidRDefault="00130D71">
      <w:pPr>
        <w:spacing w:after="0"/>
        <w:ind w:left="120"/>
      </w:pPr>
    </w:p>
    <w:p w:rsidR="00130D71" w:rsidRDefault="00130D71">
      <w:pPr>
        <w:spacing w:after="0"/>
        <w:ind w:left="120"/>
      </w:pPr>
    </w:p>
    <w:p w:rsidR="00130D71" w:rsidRDefault="00130D71">
      <w:pPr>
        <w:spacing w:after="0"/>
        <w:ind w:left="120"/>
      </w:pPr>
    </w:p>
    <w:p w:rsidR="00130D71" w:rsidRDefault="00130D71">
      <w:pPr>
        <w:spacing w:after="0"/>
        <w:ind w:left="120"/>
      </w:pPr>
    </w:p>
    <w:p w:rsidR="00130D71" w:rsidRDefault="00193F4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30D71" w:rsidRDefault="00193F4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2268698)</w:t>
      </w:r>
    </w:p>
    <w:p w:rsidR="00130D71" w:rsidRDefault="00130D71">
      <w:pPr>
        <w:spacing w:after="0"/>
        <w:ind w:left="120"/>
        <w:jc w:val="center"/>
      </w:pPr>
    </w:p>
    <w:p w:rsidR="00130D71" w:rsidRDefault="00193F4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130D71" w:rsidRDefault="00193F4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 w:rsidR="00C57A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57AC6">
        <w:rPr>
          <w:rFonts w:ascii="Times New Roman" w:hAnsi="Times New Roman"/>
          <w:color w:val="000000"/>
          <w:sz w:val="28"/>
        </w:rPr>
        <w:t>класс</w:t>
      </w:r>
      <w:r w:rsidR="00C57AC6"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30D71" w:rsidRDefault="00130D71">
      <w:pPr>
        <w:spacing w:after="0"/>
        <w:ind w:left="120"/>
        <w:jc w:val="center"/>
      </w:pPr>
    </w:p>
    <w:p w:rsidR="00130D71" w:rsidRDefault="00130D71">
      <w:pPr>
        <w:spacing w:after="0"/>
        <w:ind w:left="120"/>
        <w:jc w:val="center"/>
      </w:pPr>
    </w:p>
    <w:p w:rsidR="00130D71" w:rsidRDefault="00130D71">
      <w:pPr>
        <w:spacing w:after="0"/>
        <w:ind w:left="120"/>
        <w:jc w:val="center"/>
      </w:pPr>
    </w:p>
    <w:p w:rsidR="00130D71" w:rsidRDefault="00130D71">
      <w:pPr>
        <w:spacing w:after="0"/>
        <w:ind w:left="120"/>
        <w:jc w:val="center"/>
      </w:pPr>
    </w:p>
    <w:p w:rsidR="00130D71" w:rsidRDefault="00130D71">
      <w:pPr>
        <w:spacing w:after="0"/>
        <w:ind w:left="120"/>
        <w:jc w:val="center"/>
      </w:pPr>
    </w:p>
    <w:p w:rsidR="00130D71" w:rsidRDefault="00130D71">
      <w:pPr>
        <w:spacing w:after="0"/>
        <w:ind w:left="120"/>
        <w:jc w:val="center"/>
      </w:pPr>
    </w:p>
    <w:p w:rsidR="00130D71" w:rsidRDefault="00130D71" w:rsidP="00C57AC6">
      <w:pPr>
        <w:spacing w:after="0"/>
      </w:pPr>
    </w:p>
    <w:p w:rsidR="00130D71" w:rsidRDefault="00130D71">
      <w:pPr>
        <w:spacing w:after="0"/>
        <w:ind w:left="120"/>
        <w:jc w:val="center"/>
      </w:pPr>
    </w:p>
    <w:p w:rsidR="00130D71" w:rsidRDefault="00130D71">
      <w:pPr>
        <w:spacing w:after="0"/>
        <w:ind w:left="120"/>
        <w:jc w:val="center"/>
      </w:pPr>
    </w:p>
    <w:p w:rsidR="00130D71" w:rsidRDefault="00193F4A">
      <w:pPr>
        <w:spacing w:after="0"/>
        <w:ind w:left="120"/>
        <w:jc w:val="center"/>
      </w:pP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х.Камышев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130D71" w:rsidRDefault="00130D71">
      <w:pPr>
        <w:sectPr w:rsidR="00130D71">
          <w:pgSz w:w="11906" w:h="16383"/>
          <w:pgMar w:top="1134" w:right="850" w:bottom="1134" w:left="1701" w:header="720" w:footer="720" w:gutter="0"/>
          <w:cols w:space="720"/>
        </w:sectPr>
      </w:pPr>
    </w:p>
    <w:p w:rsidR="00130D71" w:rsidRDefault="00C57AC6" w:rsidP="00C57AC6">
      <w:pPr>
        <w:spacing w:after="0" w:line="264" w:lineRule="auto"/>
        <w:jc w:val="both"/>
      </w:pPr>
      <w:bookmarkStart w:id="5" w:name="block-1685864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</w:t>
      </w:r>
      <w:r w:rsidR="00193F4A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30D71" w:rsidRDefault="00130D71">
      <w:pPr>
        <w:spacing w:after="0" w:line="264" w:lineRule="auto"/>
        <w:ind w:left="120"/>
        <w:jc w:val="both"/>
      </w:pP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C57AC6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 w:rsidRPr="00C57AC6">
        <w:rPr>
          <w:rFonts w:ascii="Times New Roman" w:hAnsi="Times New Roman"/>
          <w:color w:val="000000"/>
          <w:sz w:val="28"/>
          <w:lang w:val="ru-RU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</w:t>
      </w:r>
      <w:r w:rsidRPr="00C57AC6">
        <w:rPr>
          <w:rFonts w:ascii="Times New Roman" w:hAnsi="Times New Roman"/>
          <w:color w:val="000000"/>
          <w:sz w:val="28"/>
          <w:lang w:val="ru-RU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</w:t>
      </w:r>
      <w:r w:rsidRPr="00C57AC6">
        <w:rPr>
          <w:rFonts w:ascii="Times New Roman" w:hAnsi="Times New Roman"/>
          <w:color w:val="000000"/>
          <w:sz w:val="28"/>
          <w:lang w:val="ru-RU"/>
        </w:rPr>
        <w:t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</w:t>
      </w:r>
      <w:r w:rsidRPr="00C57AC6">
        <w:rPr>
          <w:rFonts w:ascii="Times New Roman" w:hAnsi="Times New Roman"/>
          <w:color w:val="000000"/>
          <w:sz w:val="28"/>
          <w:lang w:val="ru-RU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Учебные темы, связанные с восприятием, могут быть реализованы как отдельные уроки, но </w:t>
      </w:r>
      <w:r w:rsidRPr="00C57AC6">
        <w:rPr>
          <w:rFonts w:ascii="Times New Roman" w:hAnsi="Times New Roman"/>
          <w:color w:val="000000"/>
          <w:sz w:val="28"/>
          <w:lang w:val="ru-RU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приятие произведений искусства художественно-эстетическое отношение к миру формируется </w:t>
      </w:r>
      <w:r w:rsidRPr="00C57AC6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</w:t>
      </w:r>
      <w:r w:rsidRPr="00C57AC6">
        <w:rPr>
          <w:rFonts w:ascii="Times New Roman" w:hAnsi="Times New Roman"/>
          <w:color w:val="000000"/>
          <w:sz w:val="28"/>
          <w:lang w:val="ru-RU"/>
        </w:rPr>
        <w:t>ву структурировано как система тематических модулей. Изучение содержания всех модулей в 1–4 классах обязательно.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C57AC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</w:t>
      </w:r>
      <w:r w:rsidR="00C57A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7AC6">
        <w:rPr>
          <w:rFonts w:ascii="Times New Roman" w:hAnsi="Times New Roman"/>
          <w:color w:val="000000"/>
          <w:sz w:val="28"/>
          <w:lang w:val="ru-RU"/>
        </w:rPr>
        <w:t>в 1 классе – 33 часа (1 час в неделю)</w:t>
      </w:r>
      <w:bookmarkEnd w:id="6"/>
      <w:r w:rsidR="00C57AC6">
        <w:rPr>
          <w:rFonts w:ascii="Times New Roman" w:hAnsi="Times New Roman"/>
          <w:color w:val="000000"/>
          <w:sz w:val="28"/>
          <w:lang w:val="ru-RU"/>
        </w:rPr>
        <w:t>.</w:t>
      </w:r>
    </w:p>
    <w:p w:rsidR="00130D71" w:rsidRPr="00C57AC6" w:rsidRDefault="00130D71">
      <w:pPr>
        <w:spacing w:after="0" w:line="264" w:lineRule="auto"/>
        <w:ind w:left="120"/>
        <w:jc w:val="both"/>
        <w:rPr>
          <w:lang w:val="ru-RU"/>
        </w:rPr>
      </w:pPr>
    </w:p>
    <w:p w:rsidR="00130D71" w:rsidRPr="00C57AC6" w:rsidRDefault="00130D71">
      <w:pPr>
        <w:rPr>
          <w:lang w:val="ru-RU"/>
        </w:rPr>
        <w:sectPr w:rsidR="00130D71" w:rsidRPr="00C57AC6">
          <w:pgSz w:w="11906" w:h="16383"/>
          <w:pgMar w:top="1134" w:right="850" w:bottom="1134" w:left="1701" w:header="720" w:footer="720" w:gutter="0"/>
          <w:cols w:space="720"/>
        </w:sectPr>
      </w:pPr>
    </w:p>
    <w:p w:rsidR="00130D71" w:rsidRPr="00C57AC6" w:rsidRDefault="00193F4A">
      <w:pPr>
        <w:spacing w:after="0" w:line="264" w:lineRule="auto"/>
        <w:ind w:left="120"/>
        <w:jc w:val="both"/>
        <w:rPr>
          <w:lang w:val="ru-RU"/>
        </w:rPr>
      </w:pPr>
      <w:bookmarkStart w:id="7" w:name="block-16858647"/>
      <w:bookmarkEnd w:id="5"/>
      <w:r w:rsidRPr="00C57AC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30D71" w:rsidRPr="00C57AC6" w:rsidRDefault="00130D71">
      <w:pPr>
        <w:spacing w:after="0" w:line="264" w:lineRule="auto"/>
        <w:ind w:left="120"/>
        <w:jc w:val="both"/>
        <w:rPr>
          <w:lang w:val="ru-RU"/>
        </w:rPr>
      </w:pPr>
    </w:p>
    <w:p w:rsidR="00130D71" w:rsidRPr="00C57AC6" w:rsidRDefault="00193F4A">
      <w:pPr>
        <w:spacing w:after="0" w:line="264" w:lineRule="auto"/>
        <w:ind w:left="12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0D71" w:rsidRPr="00C57AC6" w:rsidRDefault="00130D71">
      <w:pPr>
        <w:spacing w:after="0" w:line="264" w:lineRule="auto"/>
        <w:ind w:left="120"/>
        <w:jc w:val="both"/>
        <w:rPr>
          <w:lang w:val="ru-RU"/>
        </w:rPr>
      </w:pP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листе. Выбор вертикального или горизонтального формата листа в </w:t>
      </w:r>
      <w:r w:rsidRPr="00C57AC6">
        <w:rPr>
          <w:rFonts w:ascii="Times New Roman" w:hAnsi="Times New Roman"/>
          <w:color w:val="000000"/>
          <w:sz w:val="28"/>
          <w:lang w:val="ru-RU"/>
        </w:rPr>
        <w:t>зависимости от содержания изображения.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Развитие навыка видения соотношения частей целого (на основе рисунков животных).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Цвет как одно из главных ср</w:t>
      </w:r>
      <w:r w:rsidRPr="00C57AC6">
        <w:rPr>
          <w:rFonts w:ascii="Times New Roman" w:hAnsi="Times New Roman"/>
          <w:color w:val="000000"/>
          <w:sz w:val="28"/>
          <w:lang w:val="ru-RU"/>
        </w:rPr>
        <w:t>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Тематическая композиция «Врем</w:t>
      </w:r>
      <w:r w:rsidRPr="00C57AC6">
        <w:rPr>
          <w:rFonts w:ascii="Times New Roman" w:hAnsi="Times New Roman"/>
          <w:color w:val="000000"/>
          <w:sz w:val="28"/>
          <w:lang w:val="ru-RU"/>
        </w:rPr>
        <w:t>ена года». Контрастные цветовые состояния времён года. Живопись (гуашь), аппликация или смешанная техника.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Изображение в объёме. Приёмы работы с пластилином; дощечка, </w:t>
      </w:r>
      <w:r w:rsidRPr="00C57AC6">
        <w:rPr>
          <w:rFonts w:ascii="Times New Roman" w:hAnsi="Times New Roman"/>
          <w:color w:val="000000"/>
          <w:sz w:val="28"/>
          <w:lang w:val="ru-RU"/>
        </w:rPr>
        <w:t>стек, тряпочка.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гопольская </w:t>
      </w:r>
      <w:proofErr w:type="gramStart"/>
      <w:r w:rsidRPr="00C57AC6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C57AC6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Узоры в природе</w:t>
      </w:r>
      <w:r w:rsidRPr="00C57AC6">
        <w:rPr>
          <w:rFonts w:ascii="Times New Roman" w:hAnsi="Times New Roman"/>
          <w:color w:val="000000"/>
          <w:sz w:val="28"/>
          <w:lang w:val="ru-RU"/>
        </w:rPr>
        <w:t>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Узоры и орнаменты, создава</w:t>
      </w:r>
      <w:r w:rsidRPr="00C57AC6">
        <w:rPr>
          <w:rFonts w:ascii="Times New Roman" w:hAnsi="Times New Roman"/>
          <w:color w:val="000000"/>
          <w:sz w:val="28"/>
          <w:lang w:val="ru-RU"/>
        </w:rPr>
        <w:t>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</w:t>
      </w:r>
      <w:r w:rsidRPr="00C57AC6">
        <w:rPr>
          <w:rFonts w:ascii="Times New Roman" w:hAnsi="Times New Roman"/>
          <w:color w:val="000000"/>
          <w:sz w:val="28"/>
          <w:lang w:val="ru-RU"/>
        </w:rPr>
        <w:t>ользование линии симметрии при составлении узора крыльев.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Дизайн пред</w:t>
      </w:r>
      <w:r w:rsidRPr="00C57AC6">
        <w:rPr>
          <w:rFonts w:ascii="Times New Roman" w:hAnsi="Times New Roman"/>
          <w:color w:val="000000"/>
          <w:sz w:val="28"/>
          <w:lang w:val="ru-RU"/>
        </w:rPr>
        <w:t>мета: изготовление нарядной упаковки путём складывания бумаги и аппликации.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</w:t>
      </w:r>
      <w:r w:rsidRPr="00C57AC6">
        <w:rPr>
          <w:rFonts w:ascii="Times New Roman" w:hAnsi="Times New Roman"/>
          <w:color w:val="000000"/>
          <w:sz w:val="28"/>
          <w:lang w:val="ru-RU"/>
        </w:rPr>
        <w:t>суждение особенностей и составных частей зданий.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Макетирование (или </w:t>
      </w:r>
      <w:r w:rsidRPr="00C57AC6">
        <w:rPr>
          <w:rFonts w:ascii="Times New Roman" w:hAnsi="Times New Roman"/>
          <w:color w:val="000000"/>
          <w:sz w:val="28"/>
          <w:lang w:val="ru-RU"/>
        </w:rPr>
        <w:t>аппликация) пространственной среды сказочного города из бумаги, картона или пластилина.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Художественное н</w:t>
      </w:r>
      <w:r w:rsidRPr="00C57AC6">
        <w:rPr>
          <w:rFonts w:ascii="Times New Roman" w:hAnsi="Times New Roman"/>
          <w:color w:val="000000"/>
          <w:sz w:val="28"/>
          <w:lang w:val="ru-RU"/>
        </w:rPr>
        <w:t>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</w:t>
      </w:r>
      <w:r w:rsidRPr="00C57AC6">
        <w:rPr>
          <w:rFonts w:ascii="Times New Roman" w:hAnsi="Times New Roman"/>
          <w:color w:val="000000"/>
          <w:sz w:val="28"/>
          <w:lang w:val="ru-RU"/>
        </w:rPr>
        <w:t>и с изучаемой темой.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</w:t>
      </w:r>
      <w:r w:rsidRPr="00C57AC6">
        <w:rPr>
          <w:rFonts w:ascii="Times New Roman" w:hAnsi="Times New Roman"/>
          <w:color w:val="000000"/>
          <w:sz w:val="28"/>
          <w:lang w:val="ru-RU"/>
        </w:rPr>
        <w:t>ительных впечатлений.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30D71" w:rsidRPr="00C57AC6" w:rsidRDefault="00130D71">
      <w:pPr>
        <w:rPr>
          <w:lang w:val="ru-RU"/>
        </w:rPr>
        <w:sectPr w:rsidR="00130D71" w:rsidRPr="00C57AC6">
          <w:pgSz w:w="11906" w:h="16383"/>
          <w:pgMar w:top="1134" w:right="850" w:bottom="1134" w:left="1701" w:header="720" w:footer="720" w:gutter="0"/>
          <w:cols w:space="720"/>
        </w:sectPr>
      </w:pPr>
      <w:bookmarkStart w:id="8" w:name="_Toc137210402"/>
      <w:bookmarkEnd w:id="8"/>
    </w:p>
    <w:p w:rsidR="00130D71" w:rsidRPr="00C57AC6" w:rsidRDefault="00193F4A">
      <w:pPr>
        <w:spacing w:after="0" w:line="264" w:lineRule="auto"/>
        <w:ind w:left="120"/>
        <w:jc w:val="both"/>
        <w:rPr>
          <w:lang w:val="ru-RU"/>
        </w:rPr>
      </w:pPr>
      <w:bookmarkStart w:id="9" w:name="block-16858644"/>
      <w:bookmarkEnd w:id="7"/>
      <w:r w:rsidRPr="00C57A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130D71" w:rsidRPr="00C57AC6" w:rsidRDefault="00130D71">
      <w:pPr>
        <w:spacing w:after="0" w:line="264" w:lineRule="auto"/>
        <w:ind w:left="120"/>
        <w:jc w:val="both"/>
        <w:rPr>
          <w:lang w:val="ru-RU"/>
        </w:rPr>
      </w:pPr>
    </w:p>
    <w:p w:rsidR="00130D71" w:rsidRPr="00C57AC6" w:rsidRDefault="00193F4A">
      <w:pPr>
        <w:spacing w:after="0" w:line="264" w:lineRule="auto"/>
        <w:ind w:left="12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r w:rsidRPr="00C57AC6">
        <w:rPr>
          <w:rFonts w:ascii="Times New Roman" w:hAnsi="Times New Roman"/>
          <w:color w:val="000000"/>
          <w:sz w:val="28"/>
          <w:lang w:val="ru-RU"/>
        </w:rPr>
        <w:t>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</w:t>
      </w:r>
      <w:r w:rsidRPr="00C57AC6">
        <w:rPr>
          <w:rFonts w:ascii="Times New Roman" w:hAnsi="Times New Roman"/>
          <w:color w:val="000000"/>
          <w:sz w:val="28"/>
          <w:lang w:val="ru-RU"/>
        </w:rPr>
        <w:t>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ормированы следующие </w:t>
      </w:r>
      <w:r w:rsidRPr="00C57A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30D71" w:rsidRPr="00C57AC6" w:rsidRDefault="00193F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130D71" w:rsidRPr="00C57AC6" w:rsidRDefault="00193F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30D71" w:rsidRDefault="00193F4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</w:t>
      </w:r>
      <w:r>
        <w:rPr>
          <w:rFonts w:ascii="Times New Roman" w:hAnsi="Times New Roman"/>
          <w:color w:val="000000"/>
          <w:sz w:val="28"/>
        </w:rPr>
        <w:t>звитие обучающихся;</w:t>
      </w:r>
    </w:p>
    <w:p w:rsidR="00130D71" w:rsidRPr="00C57AC6" w:rsidRDefault="00193F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30D71" w:rsidRPr="00C57AC6" w:rsidRDefault="00193F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</w:t>
      </w:r>
      <w:r w:rsidRPr="00C57AC6">
        <w:rPr>
          <w:rFonts w:ascii="Times New Roman" w:hAnsi="Times New Roman"/>
          <w:color w:val="000000"/>
          <w:sz w:val="28"/>
          <w:lang w:val="ru-RU"/>
        </w:rPr>
        <w:t>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</w:t>
      </w:r>
      <w:r w:rsidRPr="00C57AC6">
        <w:rPr>
          <w:rFonts w:ascii="Times New Roman" w:hAnsi="Times New Roman"/>
          <w:color w:val="000000"/>
          <w:sz w:val="28"/>
          <w:lang w:val="ru-RU"/>
        </w:rPr>
        <w:t>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</w:t>
      </w:r>
      <w:r w:rsidRPr="00C57AC6">
        <w:rPr>
          <w:rFonts w:ascii="Times New Roman" w:hAnsi="Times New Roman"/>
          <w:color w:val="000000"/>
          <w:sz w:val="28"/>
          <w:lang w:val="ru-RU"/>
        </w:rPr>
        <w:t>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является </w:t>
      </w:r>
      <w:r w:rsidRPr="00C57AC6">
        <w:rPr>
          <w:rFonts w:ascii="Times New Roman" w:hAnsi="Times New Roman"/>
          <w:color w:val="000000"/>
          <w:sz w:val="28"/>
          <w:lang w:val="ru-RU"/>
        </w:rPr>
        <w:t>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C57AC6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C57AC6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</w:t>
      </w:r>
      <w:r w:rsidRPr="00C57AC6">
        <w:rPr>
          <w:rFonts w:ascii="Times New Roman" w:hAnsi="Times New Roman"/>
          <w:color w:val="000000"/>
          <w:sz w:val="28"/>
          <w:lang w:val="ru-RU"/>
        </w:rPr>
        <w:t>млении к их пониманию, а также в отношении к семье, природе, труду, искусству, культурному наследию.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</w:t>
      </w:r>
      <w:r w:rsidRPr="00C57AC6">
        <w:rPr>
          <w:rFonts w:ascii="Times New Roman" w:hAnsi="Times New Roman"/>
          <w:color w:val="000000"/>
          <w:sz w:val="28"/>
          <w:lang w:val="ru-RU"/>
        </w:rPr>
        <w:t>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</w:t>
      </w:r>
      <w:r w:rsidRPr="00C57AC6">
        <w:rPr>
          <w:rFonts w:ascii="Times New Roman" w:hAnsi="Times New Roman"/>
          <w:color w:val="000000"/>
          <w:sz w:val="28"/>
          <w:lang w:val="ru-RU"/>
        </w:rPr>
        <w:t>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</w:t>
      </w:r>
      <w:r w:rsidRPr="00C57AC6">
        <w:rPr>
          <w:rFonts w:ascii="Times New Roman" w:hAnsi="Times New Roman"/>
          <w:color w:val="000000"/>
          <w:sz w:val="28"/>
          <w:lang w:val="ru-RU"/>
        </w:rPr>
        <w:t>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130D71" w:rsidRPr="00C57AC6" w:rsidRDefault="00193F4A">
      <w:pPr>
        <w:spacing w:after="0"/>
        <w:ind w:left="120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0D71" w:rsidRPr="00C57AC6" w:rsidRDefault="00130D71">
      <w:pPr>
        <w:spacing w:after="0"/>
        <w:ind w:left="120"/>
        <w:rPr>
          <w:lang w:val="ru-RU"/>
        </w:rPr>
      </w:pPr>
    </w:p>
    <w:p w:rsidR="00130D71" w:rsidRPr="00C57AC6" w:rsidRDefault="00193F4A">
      <w:pPr>
        <w:spacing w:after="0" w:line="264" w:lineRule="auto"/>
        <w:ind w:left="12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В результате изучения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C57AC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</w:t>
      </w:r>
      <w:r w:rsidRPr="00C57AC6">
        <w:rPr>
          <w:rFonts w:ascii="Times New Roman" w:hAnsi="Times New Roman"/>
          <w:color w:val="000000"/>
          <w:sz w:val="28"/>
          <w:lang w:val="ru-RU"/>
        </w:rPr>
        <w:t>тельность.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130D71" w:rsidRDefault="00193F4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130D71" w:rsidRPr="00C57AC6" w:rsidRDefault="00193F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130D71" w:rsidRPr="00C57AC6" w:rsidRDefault="00193F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</w:t>
      </w:r>
      <w:r w:rsidRPr="00C57AC6">
        <w:rPr>
          <w:rFonts w:ascii="Times New Roman" w:hAnsi="Times New Roman"/>
          <w:color w:val="000000"/>
          <w:sz w:val="28"/>
          <w:lang w:val="ru-RU"/>
        </w:rPr>
        <w:t>ям;</w:t>
      </w:r>
    </w:p>
    <w:p w:rsidR="00130D71" w:rsidRPr="00C57AC6" w:rsidRDefault="00193F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130D71" w:rsidRPr="00C57AC6" w:rsidRDefault="00193F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130D71" w:rsidRPr="00C57AC6" w:rsidRDefault="00193F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30D71" w:rsidRDefault="00193F4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обобщать форму </w:t>
      </w:r>
      <w:r>
        <w:rPr>
          <w:rFonts w:ascii="Times New Roman" w:hAnsi="Times New Roman"/>
          <w:color w:val="000000"/>
          <w:sz w:val="28"/>
        </w:rPr>
        <w:t>составной конструкции;</w:t>
      </w:r>
    </w:p>
    <w:p w:rsidR="00130D71" w:rsidRPr="00C57AC6" w:rsidRDefault="00193F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30D71" w:rsidRPr="00C57AC6" w:rsidRDefault="00193F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30D71" w:rsidRPr="00C57AC6" w:rsidRDefault="00193F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соотносить тональные отношения </w:t>
      </w:r>
      <w:r w:rsidRPr="00C57AC6">
        <w:rPr>
          <w:rFonts w:ascii="Times New Roman" w:hAnsi="Times New Roman"/>
          <w:color w:val="000000"/>
          <w:sz w:val="28"/>
          <w:lang w:val="ru-RU"/>
        </w:rPr>
        <w:t>(тёмное – светлое) в пространственных и плоскостных объектах;</w:t>
      </w:r>
    </w:p>
    <w:p w:rsidR="00130D71" w:rsidRPr="00C57AC6" w:rsidRDefault="00193F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</w:t>
      </w:r>
      <w:r w:rsidRPr="00C57AC6">
        <w:rPr>
          <w:rFonts w:ascii="Times New Roman" w:hAnsi="Times New Roman"/>
          <w:color w:val="000000"/>
          <w:sz w:val="28"/>
          <w:lang w:val="ru-RU"/>
        </w:rPr>
        <w:t>вательские действия как часть познавательных универсальных учебных действий:</w:t>
      </w:r>
    </w:p>
    <w:p w:rsidR="00130D71" w:rsidRPr="00C57AC6" w:rsidRDefault="00193F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30D71" w:rsidRPr="00C57AC6" w:rsidRDefault="00193F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</w:t>
      </w:r>
      <w:r w:rsidRPr="00C57AC6">
        <w:rPr>
          <w:rFonts w:ascii="Times New Roman" w:hAnsi="Times New Roman"/>
          <w:color w:val="000000"/>
          <w:sz w:val="28"/>
          <w:lang w:val="ru-RU"/>
        </w:rPr>
        <w:t>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художественного творчества;</w:t>
      </w:r>
    </w:p>
    <w:p w:rsidR="00130D71" w:rsidRPr="00C57AC6" w:rsidRDefault="00193F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30D71" w:rsidRPr="00C57AC6" w:rsidRDefault="00193F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</w:t>
      </w:r>
      <w:r w:rsidRPr="00C57AC6">
        <w:rPr>
          <w:rFonts w:ascii="Times New Roman" w:hAnsi="Times New Roman"/>
          <w:color w:val="000000"/>
          <w:sz w:val="28"/>
          <w:lang w:val="ru-RU"/>
        </w:rPr>
        <w:t>ространственную среду жизни человека;</w:t>
      </w:r>
    </w:p>
    <w:p w:rsidR="00130D71" w:rsidRPr="00C57AC6" w:rsidRDefault="00193F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30D71" w:rsidRPr="00C57AC6" w:rsidRDefault="00193F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</w:t>
      </w:r>
      <w:r w:rsidRPr="00C57AC6">
        <w:rPr>
          <w:rFonts w:ascii="Times New Roman" w:hAnsi="Times New Roman"/>
          <w:color w:val="000000"/>
          <w:sz w:val="28"/>
          <w:lang w:val="ru-RU"/>
        </w:rPr>
        <w:t>х композиций;</w:t>
      </w:r>
    </w:p>
    <w:p w:rsidR="00130D71" w:rsidRPr="00C57AC6" w:rsidRDefault="00193F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30D71" w:rsidRPr="00C57AC6" w:rsidRDefault="00193F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30D71" w:rsidRPr="00C57AC6" w:rsidRDefault="00193F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ставить и использовать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30D71" w:rsidRDefault="00193F4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130D71" w:rsidRPr="00C57AC6" w:rsidRDefault="00193F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уметь работать с электр</w:t>
      </w:r>
      <w:r w:rsidRPr="00C57AC6">
        <w:rPr>
          <w:rFonts w:ascii="Times New Roman" w:hAnsi="Times New Roman"/>
          <w:color w:val="000000"/>
          <w:sz w:val="28"/>
          <w:lang w:val="ru-RU"/>
        </w:rPr>
        <w:t>онными учебниками и учебными пособиями;</w:t>
      </w:r>
    </w:p>
    <w:p w:rsidR="00130D71" w:rsidRPr="00C57AC6" w:rsidRDefault="00193F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30D71" w:rsidRPr="00C57AC6" w:rsidRDefault="00193F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</w:t>
      </w:r>
      <w:r w:rsidRPr="00C57AC6">
        <w:rPr>
          <w:rFonts w:ascii="Times New Roman" w:hAnsi="Times New Roman"/>
          <w:color w:val="000000"/>
          <w:sz w:val="28"/>
          <w:lang w:val="ru-RU"/>
        </w:rPr>
        <w:t>ть информацию, представленную в произведениях искусства, текстах, таблицах и схемах;</w:t>
      </w:r>
    </w:p>
    <w:p w:rsidR="00130D71" w:rsidRPr="00C57AC6" w:rsidRDefault="00193F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30D71" w:rsidRPr="00C57AC6" w:rsidRDefault="00193F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осуществлять </w:t>
      </w:r>
      <w:r w:rsidRPr="00C57AC6">
        <w:rPr>
          <w:rFonts w:ascii="Times New Roman" w:hAnsi="Times New Roman"/>
          <w:color w:val="000000"/>
          <w:sz w:val="28"/>
          <w:lang w:val="ru-RU"/>
        </w:rPr>
        <w:t>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130D71" w:rsidRPr="00C57AC6" w:rsidRDefault="00193F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</w:t>
      </w:r>
      <w:r w:rsidRPr="00C57AC6">
        <w:rPr>
          <w:rFonts w:ascii="Times New Roman" w:hAnsi="Times New Roman"/>
          <w:color w:val="000000"/>
          <w:sz w:val="28"/>
          <w:lang w:val="ru-RU"/>
        </w:rPr>
        <w:t>.</w:t>
      </w:r>
    </w:p>
    <w:p w:rsidR="00130D71" w:rsidRPr="00C57AC6" w:rsidRDefault="00193F4A">
      <w:pPr>
        <w:spacing w:after="0" w:line="264" w:lineRule="auto"/>
        <w:ind w:left="12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30D71" w:rsidRPr="00C57AC6" w:rsidRDefault="00193F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межличностного (автор – </w:t>
      </w:r>
      <w:r w:rsidRPr="00C57AC6">
        <w:rPr>
          <w:rFonts w:ascii="Times New Roman" w:hAnsi="Times New Roman"/>
          <w:color w:val="000000"/>
          <w:sz w:val="28"/>
          <w:lang w:val="ru-RU"/>
        </w:rPr>
        <w:t>зритель), между поколениями, между народами;</w:t>
      </w:r>
    </w:p>
    <w:p w:rsidR="00130D71" w:rsidRPr="00C57AC6" w:rsidRDefault="00193F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и понимании обсуждаемого явления; </w:t>
      </w:r>
    </w:p>
    <w:p w:rsidR="00130D71" w:rsidRPr="00C57AC6" w:rsidRDefault="00193F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30D71" w:rsidRPr="00C57AC6" w:rsidRDefault="00193F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</w:t>
      </w:r>
      <w:r w:rsidRPr="00C57AC6">
        <w:rPr>
          <w:rFonts w:ascii="Times New Roman" w:hAnsi="Times New Roman"/>
          <w:color w:val="000000"/>
          <w:sz w:val="28"/>
          <w:lang w:val="ru-RU"/>
        </w:rPr>
        <w:t>ледовательского опыта;</w:t>
      </w:r>
    </w:p>
    <w:p w:rsidR="00130D71" w:rsidRPr="00C57AC6" w:rsidRDefault="00193F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30D71" w:rsidRPr="00C57AC6" w:rsidRDefault="00193F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</w:t>
      </w:r>
      <w:r w:rsidRPr="00C57AC6">
        <w:rPr>
          <w:rFonts w:ascii="Times New Roman" w:hAnsi="Times New Roman"/>
          <w:color w:val="000000"/>
          <w:sz w:val="28"/>
          <w:lang w:val="ru-RU"/>
        </w:rPr>
        <w:t>ать намерения и переживания свои и других людей;</w:t>
      </w:r>
    </w:p>
    <w:p w:rsidR="00130D71" w:rsidRPr="00C57AC6" w:rsidRDefault="00193F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</w:t>
      </w:r>
      <w:r w:rsidRPr="00C57AC6">
        <w:rPr>
          <w:rFonts w:ascii="Times New Roman" w:hAnsi="Times New Roman"/>
          <w:color w:val="000000"/>
          <w:sz w:val="28"/>
          <w:lang w:val="ru-RU"/>
        </w:rPr>
        <w:t>ситься к своей задаче по достижению общего результата.</w:t>
      </w:r>
    </w:p>
    <w:p w:rsidR="00130D71" w:rsidRPr="00C57AC6" w:rsidRDefault="00193F4A">
      <w:pPr>
        <w:spacing w:after="0" w:line="264" w:lineRule="auto"/>
        <w:ind w:left="12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30D71" w:rsidRPr="00C57AC6" w:rsidRDefault="00193F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внимательно </w:t>
      </w:r>
      <w:r w:rsidRPr="00C57AC6">
        <w:rPr>
          <w:rFonts w:ascii="Times New Roman" w:hAnsi="Times New Roman"/>
          <w:color w:val="000000"/>
          <w:sz w:val="28"/>
          <w:lang w:val="ru-RU"/>
        </w:rPr>
        <w:t>относиться и выполнять учебные задачи, поставленные учителем;</w:t>
      </w:r>
    </w:p>
    <w:p w:rsidR="00130D71" w:rsidRPr="00C57AC6" w:rsidRDefault="00193F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130D71" w:rsidRPr="00C57AC6" w:rsidRDefault="00193F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проявляя береж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ное отношение к используемым материалам; </w:t>
      </w:r>
    </w:p>
    <w:p w:rsidR="00130D71" w:rsidRPr="00C57AC6" w:rsidRDefault="00193F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30D71" w:rsidRPr="00C57AC6" w:rsidRDefault="00130D71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130D71" w:rsidRPr="00C57AC6" w:rsidRDefault="00130D71">
      <w:pPr>
        <w:spacing w:after="0"/>
        <w:ind w:left="120"/>
        <w:rPr>
          <w:lang w:val="ru-RU"/>
        </w:rPr>
      </w:pPr>
    </w:p>
    <w:p w:rsidR="00130D71" w:rsidRPr="00C57AC6" w:rsidRDefault="00193F4A">
      <w:pPr>
        <w:spacing w:after="0"/>
        <w:ind w:left="120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30D71" w:rsidRPr="00C57AC6" w:rsidRDefault="00130D71">
      <w:pPr>
        <w:spacing w:after="0" w:line="264" w:lineRule="auto"/>
        <w:ind w:left="120"/>
        <w:jc w:val="both"/>
        <w:rPr>
          <w:lang w:val="ru-RU"/>
        </w:rPr>
      </w:pPr>
    </w:p>
    <w:p w:rsidR="00130D71" w:rsidRPr="00C57AC6" w:rsidRDefault="00193F4A">
      <w:pPr>
        <w:spacing w:after="0" w:line="264" w:lineRule="auto"/>
        <w:ind w:left="12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C57AC6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Приоб</w:t>
      </w:r>
      <w:r w:rsidRPr="00C57AC6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Приобр</w:t>
      </w:r>
      <w:r w:rsidRPr="00C57AC6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Уметь в</w:t>
      </w:r>
      <w:r w:rsidRPr="00C57AC6">
        <w:rPr>
          <w:rFonts w:ascii="Times New Roman" w:hAnsi="Times New Roman"/>
          <w:color w:val="000000"/>
          <w:sz w:val="28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</w:t>
      </w:r>
      <w:r w:rsidRPr="00C57AC6">
        <w:rPr>
          <w:rFonts w:ascii="Times New Roman" w:hAnsi="Times New Roman"/>
          <w:color w:val="000000"/>
          <w:sz w:val="28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Приобретать опыт эк</w:t>
      </w:r>
      <w:r w:rsidRPr="00C57AC6">
        <w:rPr>
          <w:rFonts w:ascii="Times New Roman" w:hAnsi="Times New Roman"/>
          <w:color w:val="000000"/>
          <w:sz w:val="28"/>
          <w:lang w:val="ru-RU"/>
        </w:rPr>
        <w:t>спериментирования, исследования результатов смешения красок и получения нового цвета.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</w:t>
      </w:r>
      <w:r w:rsidRPr="00C57AC6">
        <w:rPr>
          <w:rFonts w:ascii="Times New Roman" w:hAnsi="Times New Roman"/>
          <w:color w:val="000000"/>
          <w:sz w:val="28"/>
          <w:lang w:val="ru-RU"/>
        </w:rPr>
        <w:t>ска выразительных образных объёмных форм в природе (например, облака, камни, коряги, формы плодов).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</w:t>
      </w:r>
      <w:r w:rsidRPr="00C57AC6">
        <w:rPr>
          <w:rFonts w:ascii="Times New Roman" w:hAnsi="Times New Roman"/>
          <w:color w:val="000000"/>
          <w:sz w:val="28"/>
          <w:lang w:val="ru-RU"/>
        </w:rPr>
        <w:t>стики – создания объёмных форм из бумаги путём её складывания, надрезания, закручивания.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приводить примеры, сопоставлять и искать ассоциации с орнаментами в произведениях декоративно-прикладного искусства.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Учиться использовать правила </w:t>
      </w:r>
      <w:r w:rsidRPr="00C57AC6">
        <w:rPr>
          <w:rFonts w:ascii="Times New Roman" w:hAnsi="Times New Roman"/>
          <w:color w:val="000000"/>
          <w:sz w:val="28"/>
          <w:lang w:val="ru-RU"/>
        </w:rPr>
        <w:t>симметрии в своей художественной деятельности.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C57AC6">
        <w:rPr>
          <w:rFonts w:ascii="Times New Roman" w:hAnsi="Times New Roman"/>
          <w:color w:val="000000"/>
          <w:sz w:val="28"/>
          <w:lang w:val="ru-RU"/>
        </w:rPr>
        <w:t>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Иметь опыт и </w:t>
      </w:r>
      <w:r w:rsidRPr="00C57AC6">
        <w:rPr>
          <w:rFonts w:ascii="Times New Roman" w:hAnsi="Times New Roman"/>
          <w:color w:val="000000"/>
          <w:sz w:val="28"/>
          <w:lang w:val="ru-RU"/>
        </w:rPr>
        <w:t>соответствующие возрасту навыки подготовки и оформления общего праздника.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</w:t>
      </w:r>
      <w:r w:rsidRPr="00C57AC6">
        <w:rPr>
          <w:rFonts w:ascii="Times New Roman" w:hAnsi="Times New Roman"/>
          <w:color w:val="000000"/>
          <w:sz w:val="28"/>
          <w:lang w:val="ru-RU"/>
        </w:rPr>
        <w:t>сти рассматриваемых зданий.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Приобретать представления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 о конструктивной основе любого предмета и первичные навыки анализа его строения.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</w:t>
      </w:r>
      <w:r w:rsidRPr="00C57AC6">
        <w:rPr>
          <w:rFonts w:ascii="Times New Roman" w:hAnsi="Times New Roman"/>
          <w:color w:val="000000"/>
          <w:sz w:val="28"/>
          <w:lang w:val="ru-RU"/>
        </w:rPr>
        <w:t>ния на листе), цвета, а также соответствия учебной задаче, поставленной учителем.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Приобретать опыт художественного </w:t>
      </w:r>
      <w:r w:rsidRPr="00C57AC6">
        <w:rPr>
          <w:rFonts w:ascii="Times New Roman" w:hAnsi="Times New Roman"/>
          <w:color w:val="000000"/>
          <w:sz w:val="28"/>
          <w:lang w:val="ru-RU"/>
        </w:rPr>
        <w:t>наблюдения предметной среды жизни человека в зависимости от поставленной аналитической и эстетической задачи (установки).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</w:t>
      </w:r>
      <w:r w:rsidRPr="00C57AC6">
        <w:rPr>
          <w:rFonts w:ascii="Times New Roman" w:hAnsi="Times New Roman"/>
          <w:color w:val="000000"/>
          <w:sz w:val="28"/>
          <w:lang w:val="ru-RU"/>
        </w:rPr>
        <w:t>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</w:t>
      </w:r>
      <w:r w:rsidRPr="00C57AC6">
        <w:rPr>
          <w:rFonts w:ascii="Times New Roman" w:hAnsi="Times New Roman"/>
          <w:color w:val="000000"/>
          <w:sz w:val="28"/>
          <w:lang w:val="ru-RU"/>
        </w:rPr>
        <w:t xml:space="preserve">м настроением (например, натюрморты В. Ван Гога или А. Матисса). 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</w:t>
      </w:r>
      <w:r w:rsidRPr="00C57AC6">
        <w:rPr>
          <w:rFonts w:ascii="Times New Roman" w:hAnsi="Times New Roman"/>
          <w:color w:val="000000"/>
          <w:sz w:val="28"/>
          <w:lang w:val="ru-RU"/>
        </w:rPr>
        <w:t>фотографий с целью эстетического и целенаправленного наблюдения природы.</w:t>
      </w:r>
    </w:p>
    <w:p w:rsidR="00130D71" w:rsidRPr="00C57AC6" w:rsidRDefault="00193F4A">
      <w:pPr>
        <w:spacing w:after="0" w:line="264" w:lineRule="auto"/>
        <w:ind w:firstLine="600"/>
        <w:jc w:val="both"/>
        <w:rPr>
          <w:lang w:val="ru-RU"/>
        </w:rPr>
      </w:pPr>
      <w:r w:rsidRPr="00C57AC6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130D71" w:rsidRPr="00C57AC6" w:rsidRDefault="00130D71">
      <w:pPr>
        <w:rPr>
          <w:lang w:val="ru-RU"/>
        </w:rPr>
        <w:sectPr w:rsidR="00130D71" w:rsidRPr="00C57AC6">
          <w:pgSz w:w="11906" w:h="16383"/>
          <w:pgMar w:top="1134" w:right="850" w:bottom="1134" w:left="1701" w:header="720" w:footer="720" w:gutter="0"/>
          <w:cols w:space="720"/>
        </w:sectPr>
      </w:pPr>
    </w:p>
    <w:p w:rsidR="00130D71" w:rsidRDefault="00193F4A">
      <w:pPr>
        <w:spacing w:after="0"/>
        <w:ind w:left="120"/>
      </w:pPr>
      <w:bookmarkStart w:id="13" w:name="block-16858645"/>
      <w:bookmarkEnd w:id="9"/>
      <w:r w:rsidRPr="00C57A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0D71" w:rsidRDefault="00193F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30D71" w:rsidTr="00C57AC6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0D71" w:rsidRDefault="00130D71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 разделов и тем программы </w:t>
            </w:r>
          </w:p>
          <w:p w:rsidR="00130D71" w:rsidRDefault="00130D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0D71" w:rsidRDefault="00130D71">
            <w:pPr>
              <w:spacing w:after="0"/>
              <w:ind w:left="135"/>
            </w:pPr>
          </w:p>
        </w:tc>
      </w:tr>
      <w:tr w:rsidR="00130D71" w:rsidTr="00C57A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71" w:rsidRDefault="00130D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71" w:rsidRDefault="00130D71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0D71" w:rsidRDefault="00130D7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0D71" w:rsidRDefault="00130D7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0D71" w:rsidRDefault="00130D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71" w:rsidRDefault="00130D71"/>
        </w:tc>
      </w:tr>
      <w:tr w:rsidR="00130D71" w:rsidTr="00C57AC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30D71" w:rsidTr="00C57AC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30D71" w:rsidTr="00C57AC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30D71" w:rsidTr="00C57AC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</w:tbl>
    <w:p w:rsidR="00C57AC6" w:rsidRDefault="00C57AC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4" w:name="block-16858648"/>
      <w:bookmarkEnd w:id="13"/>
    </w:p>
    <w:p w:rsidR="00C57AC6" w:rsidRDefault="00C57AC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57AC6" w:rsidRDefault="00C57AC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57AC6" w:rsidRDefault="00C57AC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57AC6" w:rsidRDefault="00C57AC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57AC6" w:rsidRDefault="00C57AC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57AC6" w:rsidRDefault="00C57AC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57AC6" w:rsidRDefault="00C57AC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57AC6" w:rsidRDefault="00C57AC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57AC6" w:rsidRDefault="00C57AC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57AC6" w:rsidRDefault="00C57AC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57AC6" w:rsidRDefault="00C57AC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30D71" w:rsidRDefault="00193F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30D71" w:rsidRDefault="00193F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173"/>
        <w:gridCol w:w="1328"/>
        <w:gridCol w:w="1841"/>
        <w:gridCol w:w="1910"/>
        <w:gridCol w:w="1423"/>
        <w:gridCol w:w="2221"/>
      </w:tblGrid>
      <w:tr w:rsidR="00130D71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0D71" w:rsidRDefault="00130D7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0D71" w:rsidRDefault="00130D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0D71" w:rsidRDefault="00130D71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0D71" w:rsidRDefault="00130D71">
            <w:pPr>
              <w:spacing w:after="0"/>
              <w:ind w:left="135"/>
            </w:pPr>
          </w:p>
        </w:tc>
      </w:tr>
      <w:tr w:rsidR="00130D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71" w:rsidRDefault="00130D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71" w:rsidRDefault="00130D71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0D71" w:rsidRDefault="00130D71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0D71" w:rsidRDefault="00130D71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0D71" w:rsidRDefault="00130D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71" w:rsidRDefault="00130D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D71" w:rsidRDefault="00130D71"/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вокруг </w:t>
            </w: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</w:pPr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</w:pPr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</w:pPr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цветные коврики (коврик-осень / </w:t>
            </w: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</w:pPr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</w:pPr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</w:pPr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Цветы: создаем </w:t>
            </w: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</w:pPr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</w:pPr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Узоры, </w:t>
            </w: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</w:pPr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</w:pPr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</w:pPr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</w:t>
            </w: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</w:pPr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которые построила природа: рассматриваем, как они </w:t>
            </w: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</w:pPr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</w:pPr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вещи: создаем из цветной бумаги веселую </w:t>
            </w: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</w:pPr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</w:t>
            </w: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</w:pPr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</w:pPr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и обсуждение </w:t>
            </w:r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30D7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130D71" w:rsidRDefault="00130D71">
            <w:pPr>
              <w:spacing w:after="0"/>
              <w:ind w:left="135"/>
            </w:pPr>
          </w:p>
        </w:tc>
      </w:tr>
      <w:tr w:rsidR="00130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71" w:rsidRPr="00C57AC6" w:rsidRDefault="00193F4A">
            <w:pPr>
              <w:spacing w:after="0"/>
              <w:ind w:left="135"/>
              <w:rPr>
                <w:lang w:val="ru-RU"/>
              </w:rPr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 w:rsidRPr="00C57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130D71" w:rsidRDefault="00193F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D71" w:rsidRDefault="00130D71"/>
        </w:tc>
      </w:tr>
    </w:tbl>
    <w:p w:rsidR="00130D71" w:rsidRDefault="00130D71">
      <w:pPr>
        <w:sectPr w:rsidR="00130D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7AC6" w:rsidRDefault="00C57AC6"/>
    <w:p w:rsidR="00130D71" w:rsidRPr="00C57AC6" w:rsidRDefault="00193F4A">
      <w:pPr>
        <w:spacing w:after="0"/>
        <w:ind w:left="120"/>
        <w:rPr>
          <w:lang w:val="ru-RU"/>
        </w:rPr>
      </w:pPr>
      <w:bookmarkStart w:id="15" w:name="block-16858649"/>
      <w:bookmarkEnd w:id="14"/>
      <w:r w:rsidRPr="00C57AC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30D71" w:rsidRPr="00C57AC6" w:rsidRDefault="00193F4A">
      <w:pPr>
        <w:spacing w:after="0" w:line="480" w:lineRule="auto"/>
        <w:ind w:left="120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30D71" w:rsidRPr="00C57AC6" w:rsidRDefault="00193F4A" w:rsidP="00C57AC6">
      <w:pPr>
        <w:spacing w:after="0" w:line="360" w:lineRule="auto"/>
        <w:ind w:left="120"/>
        <w:rPr>
          <w:lang w:val="ru-RU"/>
        </w:rPr>
      </w:pPr>
      <w:bookmarkStart w:id="16" w:name="db50a40d-f8ae-4e5d-8e70-919f427dc0ce"/>
      <w:r w:rsidRPr="00C57AC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искусство, 1 </w:t>
      </w:r>
      <w:r w:rsidRPr="00C57AC6">
        <w:rPr>
          <w:rFonts w:ascii="Times New Roman" w:hAnsi="Times New Roman"/>
          <w:color w:val="000000"/>
          <w:sz w:val="28"/>
          <w:lang w:val="ru-RU"/>
        </w:rPr>
        <w:t>класс/ Неменская Л.А.; под редакцией Неменского Б.М., Акционерное общество «Издательство «Просвещение»</w:t>
      </w:r>
      <w:bookmarkEnd w:id="16"/>
    </w:p>
    <w:p w:rsidR="00130D71" w:rsidRPr="00C57AC6" w:rsidRDefault="00130D71">
      <w:pPr>
        <w:spacing w:after="0" w:line="480" w:lineRule="auto"/>
        <w:ind w:left="120"/>
        <w:rPr>
          <w:lang w:val="ru-RU"/>
        </w:rPr>
      </w:pPr>
    </w:p>
    <w:p w:rsidR="00130D71" w:rsidRPr="00C57AC6" w:rsidRDefault="00130D71">
      <w:pPr>
        <w:spacing w:after="0"/>
        <w:ind w:left="120"/>
        <w:rPr>
          <w:lang w:val="ru-RU"/>
        </w:rPr>
      </w:pPr>
    </w:p>
    <w:p w:rsidR="00130D71" w:rsidRPr="00C57AC6" w:rsidRDefault="00193F4A">
      <w:pPr>
        <w:spacing w:after="0" w:line="480" w:lineRule="auto"/>
        <w:ind w:left="120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30D71" w:rsidRPr="00C57AC6" w:rsidRDefault="00193F4A" w:rsidP="00C57AC6">
      <w:pPr>
        <w:spacing w:after="0" w:line="360" w:lineRule="auto"/>
        <w:ind w:left="120"/>
        <w:rPr>
          <w:lang w:val="ru-RU"/>
        </w:rPr>
      </w:pPr>
      <w:bookmarkStart w:id="17" w:name="27f88a84-cde6-45cc-9a12-309dd9b67dab"/>
      <w:r w:rsidRPr="00C57AC6">
        <w:rPr>
          <w:rFonts w:ascii="Times New Roman" w:hAnsi="Times New Roman"/>
          <w:color w:val="000000"/>
          <w:sz w:val="28"/>
          <w:lang w:val="ru-RU"/>
        </w:rPr>
        <w:t>Поурочные разработки по изобразительному искусству. Неменский Б.М., Неменская Л.А., Каратаева Е.И. изобразительное и</w:t>
      </w:r>
      <w:r w:rsidRPr="00C57AC6">
        <w:rPr>
          <w:rFonts w:ascii="Times New Roman" w:hAnsi="Times New Roman"/>
          <w:color w:val="000000"/>
          <w:sz w:val="28"/>
          <w:lang w:val="ru-RU"/>
        </w:rPr>
        <w:t>скусство 1 класс УМК "Школа России"</w:t>
      </w:r>
      <w:bookmarkEnd w:id="17"/>
    </w:p>
    <w:p w:rsidR="00130D71" w:rsidRPr="00C57AC6" w:rsidRDefault="00130D71">
      <w:pPr>
        <w:spacing w:after="0"/>
        <w:ind w:left="120"/>
        <w:rPr>
          <w:lang w:val="ru-RU"/>
        </w:rPr>
      </w:pPr>
    </w:p>
    <w:p w:rsidR="00130D71" w:rsidRPr="00C57AC6" w:rsidRDefault="00193F4A">
      <w:pPr>
        <w:spacing w:after="0" w:line="480" w:lineRule="auto"/>
        <w:ind w:left="120"/>
        <w:rPr>
          <w:lang w:val="ru-RU"/>
        </w:rPr>
      </w:pPr>
      <w:r w:rsidRPr="00C57A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30D71" w:rsidRPr="00C57AC6" w:rsidRDefault="00193F4A" w:rsidP="00C57AC6">
      <w:pPr>
        <w:spacing w:after="0" w:line="480" w:lineRule="auto"/>
        <w:ind w:left="120"/>
        <w:rPr>
          <w:lang w:val="ru-RU"/>
        </w:rPr>
        <w:sectPr w:rsidR="00130D71" w:rsidRPr="00C57AC6">
          <w:pgSz w:w="11906" w:h="16383"/>
          <w:pgMar w:top="1134" w:right="850" w:bottom="1134" w:left="1701" w:header="720" w:footer="720" w:gutter="0"/>
          <w:cols w:space="720"/>
        </w:sectPr>
      </w:pPr>
      <w:bookmarkStart w:id="18" w:name="e2d6e2bf-4893-4145-be02-d49817b4b26f"/>
      <w:r>
        <w:rPr>
          <w:rFonts w:ascii="Times New Roman" w:hAnsi="Times New Roman"/>
          <w:color w:val="000000"/>
          <w:sz w:val="28"/>
        </w:rPr>
        <w:t>http</w:t>
      </w:r>
      <w:r w:rsidRPr="00C57A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57A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57A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57A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57AC6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</w:p>
    <w:p w:rsidR="00193F4A" w:rsidRPr="00C57AC6" w:rsidRDefault="00193F4A" w:rsidP="00C57AC6">
      <w:pPr>
        <w:rPr>
          <w:lang w:val="ru-RU"/>
        </w:rPr>
      </w:pPr>
      <w:bookmarkStart w:id="19" w:name="_GoBack"/>
      <w:bookmarkEnd w:id="15"/>
      <w:bookmarkEnd w:id="19"/>
    </w:p>
    <w:sectPr w:rsidR="00193F4A" w:rsidRPr="00C57A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8FA"/>
    <w:multiLevelType w:val="multilevel"/>
    <w:tmpl w:val="7BB65A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25CD9"/>
    <w:multiLevelType w:val="multilevel"/>
    <w:tmpl w:val="65E204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4A6A42"/>
    <w:multiLevelType w:val="multilevel"/>
    <w:tmpl w:val="46662C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0E4629"/>
    <w:multiLevelType w:val="multilevel"/>
    <w:tmpl w:val="AF803C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E65CC8"/>
    <w:multiLevelType w:val="multilevel"/>
    <w:tmpl w:val="4B74FC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ED319D"/>
    <w:multiLevelType w:val="multilevel"/>
    <w:tmpl w:val="2A6E09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30D71"/>
    <w:rsid w:val="00130D71"/>
    <w:rsid w:val="00193F4A"/>
    <w:rsid w:val="00C5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1D7C"/>
  <w15:docId w15:val="{75DB507D-B2F8-4805-8E72-5B6C5140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4265</Words>
  <Characters>24315</Characters>
  <Application>Microsoft Office Word</Application>
  <DocSecurity>0</DocSecurity>
  <Lines>202</Lines>
  <Paragraphs>57</Paragraphs>
  <ScaleCrop>false</ScaleCrop>
  <Company>SPecialiST RePack</Company>
  <LinksUpToDate>false</LinksUpToDate>
  <CharactersWithSpaces>28523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2023-09-27T18:03:00Z</dcterms:created>
  <dcterms:modified xsi:type="dcterms:W3CDTF">2023-09-27T18:10:00Z</dcterms:modified>
</cp:coreProperties>
</file>